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6DA73" w14:textId="6CDF7B01" w:rsidR="00C21AE8" w:rsidRPr="004E61CA" w:rsidRDefault="008F2601" w:rsidP="004E61C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61CA">
        <w:rPr>
          <w:rFonts w:ascii="Times New Roman" w:hAnsi="Times New Roman" w:cs="Times New Roman"/>
          <w:b/>
          <w:bCs/>
          <w:sz w:val="26"/>
          <w:szCs w:val="26"/>
        </w:rPr>
        <w:t>Ata da (7) Sétima sessão da primeira reunião ordinária da Câmara Municipal de Santana do Deserto.</w:t>
      </w:r>
      <w:r w:rsidRPr="004E61CA">
        <w:rPr>
          <w:rFonts w:ascii="Times New Roman" w:hAnsi="Times New Roman" w:cs="Times New Roman"/>
          <w:sz w:val="26"/>
          <w:szCs w:val="26"/>
        </w:rPr>
        <w:t xml:space="preserve"> Aos 30dias do mês de Março de 1955, às 18 horas com a Presidência do Snr. Manoel Gonçalves Vianna e os Snrs. Vereadores Jayme Gouvêa Lobato, Belino Correa da Silva, na falta do Snr. Secretário o presidente convidou o Snr. Vereador Jayme Gouvêa Lobato para secretária a sessão, feita a chamada, constou a falta dos Snrs. Vereadores Pedro Pullig, Gastão Aquino de Almeida, José Martins do Couto, Raymundo Maximiano de Oliveira, Hamilton Sanabio da Costa e Thompson Gomes. O Snr. Presidente mandou o secretário que lesse a ata anterior;</w:t>
      </w:r>
      <w:r w:rsidR="00F947B2">
        <w:rPr>
          <w:rFonts w:ascii="Times New Roman" w:hAnsi="Times New Roman" w:cs="Times New Roman"/>
          <w:sz w:val="26"/>
          <w:szCs w:val="26"/>
        </w:rPr>
        <w:t xml:space="preserve"> f</w:t>
      </w:r>
      <w:r w:rsidRPr="004E61CA">
        <w:rPr>
          <w:rFonts w:ascii="Times New Roman" w:hAnsi="Times New Roman" w:cs="Times New Roman"/>
          <w:sz w:val="26"/>
          <w:szCs w:val="26"/>
        </w:rPr>
        <w:t>eita nova chamada não havendo número legal o Snr. Presidente deu como encerrada a sessão e marcou outra para o dia 15 de abril de 1955</w:t>
      </w:r>
      <w:r w:rsidR="00F947B2">
        <w:rPr>
          <w:rFonts w:ascii="Times New Roman" w:hAnsi="Times New Roman" w:cs="Times New Roman"/>
          <w:sz w:val="26"/>
          <w:szCs w:val="26"/>
        </w:rPr>
        <w:t>.</w:t>
      </w:r>
    </w:p>
    <w:sectPr w:rsidR="00C21AE8" w:rsidRPr="004E61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563"/>
    <w:rsid w:val="00484FCB"/>
    <w:rsid w:val="004E61CA"/>
    <w:rsid w:val="00597563"/>
    <w:rsid w:val="008F2601"/>
    <w:rsid w:val="00C845E6"/>
    <w:rsid w:val="00F9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DD50D"/>
  <w15:docId w15:val="{690B651B-4AAD-4B3F-925F-3E99897E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649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2020-04-30T14:42:00Z</dcterms:created>
  <dcterms:modified xsi:type="dcterms:W3CDTF">2022-05-06T14:55:00Z</dcterms:modified>
</cp:coreProperties>
</file>