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3F7F" w14:textId="0F291D7B" w:rsidR="00D03AD6" w:rsidRPr="007F7A2D" w:rsidRDefault="00D03AD6" w:rsidP="007F7A2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7A2D">
        <w:rPr>
          <w:rFonts w:ascii="Times New Roman" w:hAnsi="Times New Roman" w:cs="Times New Roman"/>
          <w:b/>
          <w:bCs/>
          <w:sz w:val="26"/>
          <w:szCs w:val="26"/>
        </w:rPr>
        <w:t>Ata da 2ª sessão Extraordinária da Câmara Municipal de Santana do Deserto, em (6)</w:t>
      </w:r>
      <w:r w:rsidR="00B260B4">
        <w:rPr>
          <w:rFonts w:ascii="Times New Roman" w:hAnsi="Times New Roman" w:cs="Times New Roman"/>
          <w:b/>
          <w:bCs/>
          <w:sz w:val="26"/>
          <w:szCs w:val="26"/>
        </w:rPr>
        <w:t xml:space="preserve"> seis</w:t>
      </w:r>
      <w:r w:rsidRPr="007F7A2D">
        <w:rPr>
          <w:rFonts w:ascii="Times New Roman" w:hAnsi="Times New Roman" w:cs="Times New Roman"/>
          <w:b/>
          <w:bCs/>
          <w:sz w:val="26"/>
          <w:szCs w:val="26"/>
        </w:rPr>
        <w:t xml:space="preserve"> de setembro de 1956.</w:t>
      </w:r>
    </w:p>
    <w:p w14:paraId="4AA4C533" w14:textId="77777777" w:rsidR="00D03AD6" w:rsidRPr="007F7A2D" w:rsidRDefault="00D03AD6" w:rsidP="007F7A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A2D">
        <w:rPr>
          <w:rFonts w:ascii="Times New Roman" w:hAnsi="Times New Roman" w:cs="Times New Roman"/>
          <w:sz w:val="26"/>
          <w:szCs w:val="26"/>
        </w:rPr>
        <w:t>Presidência: Raimundo Maximiano de Oliveira.</w:t>
      </w:r>
    </w:p>
    <w:p w14:paraId="2E2E1C1B" w14:textId="77777777" w:rsidR="00D03AD6" w:rsidRPr="007F7A2D" w:rsidRDefault="00D03AD6" w:rsidP="007F7A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A2D">
        <w:rPr>
          <w:rFonts w:ascii="Times New Roman" w:hAnsi="Times New Roman" w:cs="Times New Roman"/>
          <w:sz w:val="26"/>
          <w:szCs w:val="26"/>
        </w:rPr>
        <w:t>Resumo: Comparecimento, expediente, encerramento e ordem do dia.</w:t>
      </w:r>
    </w:p>
    <w:p w14:paraId="39F904D6" w14:textId="53F05C14" w:rsidR="006659A7" w:rsidRPr="007F7A2D" w:rsidRDefault="00D03AD6" w:rsidP="007F7A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A2D">
        <w:rPr>
          <w:rFonts w:ascii="Times New Roman" w:hAnsi="Times New Roman" w:cs="Times New Roman"/>
          <w:sz w:val="26"/>
          <w:szCs w:val="26"/>
        </w:rPr>
        <w:t xml:space="preserve">Aos seis dias do mês de setembro de mil novecentos e cinquenta e seis, nesta cidade de Santana do Deserto, no edifício próprio, realizou-se a 2ª sessão extraordinária do ano de mil novecentos e cinquenta e seis. As dezoito horas, na sala das sessões, compareceram os seguintes vereadores: Raimundo Maximiano de Oliveira de Aquino Almeida, Hamilton Sanabio da Costa, Belino Correa da Silva e José do Couto, Deixando de comparecerem os seguintes vereadores: Manoel Gonçalves Viana, Pedro Pullig, Jaime Gouvêa Lobato e Thompson Gomes; sendo justificada a ausência do vereador Pedro Pullig, pelo vereador Gastão de Aquino Almeida, dando conhecimento que a falta do vereador, era motivada por se encontrar </w:t>
      </w:r>
      <w:r w:rsidR="009D5A8F" w:rsidRPr="007F7A2D">
        <w:rPr>
          <w:rFonts w:ascii="Times New Roman" w:hAnsi="Times New Roman" w:cs="Times New Roman"/>
          <w:sz w:val="26"/>
          <w:szCs w:val="26"/>
        </w:rPr>
        <w:t>enfermo, sendo que os demais nada justificaram. O senhor Presidente convida o vereador Hamilton Sanabio da Costa para secretariar a sessão, assumindo este o lugar de secretario, por motivo da ausência do secretario. Acusando a lista de presença o comparecimento de cinco vereadores. O secretário lê os seguintes papeis: uma solicitação do sen</w:t>
      </w:r>
      <w:r w:rsidR="006659A7" w:rsidRPr="007F7A2D">
        <w:rPr>
          <w:rFonts w:ascii="Times New Roman" w:hAnsi="Times New Roman" w:cs="Times New Roman"/>
          <w:sz w:val="26"/>
          <w:szCs w:val="26"/>
        </w:rPr>
        <w:t xml:space="preserve">hor Francelino Correia da Silva, que solicitava providência no sentido das eliminações dos cães soltos nas via pública da sede, depois de apreciada, recebe de o senhor Presidente o seguinte despacho remeter cópia ao Prefeito Municipal, abaixo assinado do senhor Dorcelino Policarpo de Almeida, solicitando apoio desta Câmara, que recebe do senhor Presidente o seguinte despacho, remeter cópia ao Prefeito Municipal e Luiz Monteiro Carneiro, foram lido e apreciado os projetos de leis nº 18, 19, 20 e 21, que recebe do senhor presidente o seguinte despacho remeter as comissões de finanças, educação e saúde, agricultura Indústria e Comércio e Justiça. </w:t>
      </w:r>
      <w:r w:rsidR="007B719A" w:rsidRPr="007F7A2D">
        <w:rPr>
          <w:rFonts w:ascii="Times New Roman" w:hAnsi="Times New Roman" w:cs="Times New Roman"/>
          <w:sz w:val="26"/>
          <w:szCs w:val="26"/>
        </w:rPr>
        <w:t>Os vereadores propuseram</w:t>
      </w:r>
      <w:r w:rsidR="006659A7" w:rsidRPr="007F7A2D">
        <w:rPr>
          <w:rFonts w:ascii="Times New Roman" w:hAnsi="Times New Roman" w:cs="Times New Roman"/>
          <w:sz w:val="26"/>
          <w:szCs w:val="26"/>
        </w:rPr>
        <w:t xml:space="preserve"> enviasse ofício de pêsames ao vereador Manoel Gonçalves Viana, por motivo de morte de </w:t>
      </w:r>
      <w:r w:rsidR="007B719A" w:rsidRPr="007F7A2D">
        <w:rPr>
          <w:rFonts w:ascii="Times New Roman" w:hAnsi="Times New Roman" w:cs="Times New Roman"/>
          <w:sz w:val="26"/>
          <w:szCs w:val="26"/>
        </w:rPr>
        <w:t>seu senhor</w:t>
      </w:r>
      <w:r w:rsidR="006659A7" w:rsidRPr="007F7A2D">
        <w:rPr>
          <w:rFonts w:ascii="Times New Roman" w:hAnsi="Times New Roman" w:cs="Times New Roman"/>
          <w:sz w:val="26"/>
          <w:szCs w:val="26"/>
        </w:rPr>
        <w:t>.</w:t>
      </w:r>
    </w:p>
    <w:p w14:paraId="213B5518" w14:textId="77777777" w:rsidR="006659A7" w:rsidRPr="007F7A2D" w:rsidRDefault="006659A7" w:rsidP="007F7A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A2D">
        <w:rPr>
          <w:rFonts w:ascii="Times New Roman" w:hAnsi="Times New Roman" w:cs="Times New Roman"/>
          <w:sz w:val="26"/>
          <w:szCs w:val="26"/>
        </w:rPr>
        <w:t xml:space="preserve">Encerramento </w:t>
      </w:r>
    </w:p>
    <w:p w14:paraId="7C3C3AE7" w14:textId="77777777" w:rsidR="007B719A" w:rsidRPr="007F7A2D" w:rsidRDefault="006659A7" w:rsidP="007F7A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A2D">
        <w:rPr>
          <w:rFonts w:ascii="Times New Roman" w:hAnsi="Times New Roman" w:cs="Times New Roman"/>
          <w:sz w:val="26"/>
          <w:szCs w:val="26"/>
        </w:rPr>
        <w:lastRenderedPageBreak/>
        <w:t>Nada mais havendo a tratar, o S</w:t>
      </w:r>
      <w:r w:rsidR="007B719A" w:rsidRPr="007F7A2D">
        <w:rPr>
          <w:rFonts w:ascii="Times New Roman" w:hAnsi="Times New Roman" w:cs="Times New Roman"/>
          <w:sz w:val="26"/>
          <w:szCs w:val="26"/>
        </w:rPr>
        <w:t>r. Presidente declara fenda a sessão, designando para a sessão de terça-feira</w:t>
      </w:r>
      <w:r w:rsidRPr="007F7A2D">
        <w:rPr>
          <w:rFonts w:ascii="Times New Roman" w:hAnsi="Times New Roman" w:cs="Times New Roman"/>
          <w:sz w:val="26"/>
          <w:szCs w:val="26"/>
        </w:rPr>
        <w:t xml:space="preserve"> </w:t>
      </w:r>
      <w:r w:rsidR="007B719A" w:rsidRPr="007F7A2D">
        <w:rPr>
          <w:rFonts w:ascii="Times New Roman" w:hAnsi="Times New Roman" w:cs="Times New Roman"/>
          <w:sz w:val="26"/>
          <w:szCs w:val="26"/>
        </w:rPr>
        <w:t xml:space="preserve">próxima a seguinte: </w:t>
      </w:r>
    </w:p>
    <w:p w14:paraId="2DACB12C" w14:textId="77777777" w:rsidR="007B719A" w:rsidRPr="007F7A2D" w:rsidRDefault="007B719A" w:rsidP="007F7A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A2D">
        <w:rPr>
          <w:rFonts w:ascii="Times New Roman" w:hAnsi="Times New Roman" w:cs="Times New Roman"/>
          <w:sz w:val="26"/>
          <w:szCs w:val="26"/>
        </w:rPr>
        <w:t>ordem do dia: 11-9-1956.</w:t>
      </w:r>
    </w:p>
    <w:p w14:paraId="5515A532" w14:textId="77777777" w:rsidR="007B719A" w:rsidRPr="007F7A2D" w:rsidRDefault="007B719A" w:rsidP="007F7A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A2D">
        <w:rPr>
          <w:rFonts w:ascii="Times New Roman" w:hAnsi="Times New Roman" w:cs="Times New Roman"/>
          <w:sz w:val="26"/>
          <w:szCs w:val="26"/>
        </w:rPr>
        <w:t>Discussão dos pareceres das comissões aos ante-Projetos-de-leis Municipais nº 18, 19, 20 e 21.</w:t>
      </w:r>
    </w:p>
    <w:p w14:paraId="3A6F628E" w14:textId="77777777" w:rsidR="007B719A" w:rsidRPr="007F7A2D" w:rsidRDefault="007B719A" w:rsidP="007F7A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A2D">
        <w:rPr>
          <w:rFonts w:ascii="Times New Roman" w:hAnsi="Times New Roman" w:cs="Times New Roman"/>
          <w:sz w:val="26"/>
          <w:szCs w:val="26"/>
        </w:rPr>
        <w:t>Levanta-se a sessão, do que para constar, lavrou-se a presente ata, que será assinada pelo Presidente, secretário e demais vereadores presentes, logo depois de aprovada. Em tempo, discussão e votação dos ante-Projetos-de-leis Municipais nº 18, 19, 20 e 21.</w:t>
      </w:r>
    </w:p>
    <w:p w14:paraId="5E24B0EF" w14:textId="77777777" w:rsidR="007B719A" w:rsidRDefault="007B719A"/>
    <w:sectPr w:rsidR="007B7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D99"/>
    <w:rsid w:val="002316CD"/>
    <w:rsid w:val="00484FCB"/>
    <w:rsid w:val="00517D99"/>
    <w:rsid w:val="006659A7"/>
    <w:rsid w:val="007B719A"/>
    <w:rsid w:val="007F7A2D"/>
    <w:rsid w:val="009D5A8F"/>
    <w:rsid w:val="00B260B4"/>
    <w:rsid w:val="00C845E6"/>
    <w:rsid w:val="00D0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45C4"/>
  <w15:docId w15:val="{12C2FCD9-765B-41DA-BDDA-DD6A844A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2020-09-15T16:40:00Z</dcterms:created>
  <dcterms:modified xsi:type="dcterms:W3CDTF">2022-05-06T14:25:00Z</dcterms:modified>
</cp:coreProperties>
</file>