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60EC6" w14:textId="060733CD" w:rsidR="00C21AE8" w:rsidRPr="00D93917" w:rsidRDefault="00A21B78" w:rsidP="00A770A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9391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Ata da 3ª sessão extraordinária da Câmara Municipal de Santana do Deserto, em (11) onze de setembro de 1956;</w:t>
      </w:r>
      <w:r w:rsidRPr="00D939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Presidência: Gastão de Aquino Almeida. Resumo: Comparecimento, expediente, encerramento e ordem do dia. Aos onze dias mês de setembro de mil novecentos e cinquenta e seis, nesta cidade de Santana do Deserto, no edifício próprio, realizou-se a 3ª sessão extraordinária do ano de mil novecentos e cinquenta seis. As dezoito horas, na sala das sessões, sobre a presidência do vereador Gastão de Aquino Almeida, como Vice-Presidente da casa, abriu </w:t>
      </w:r>
      <w:r w:rsidR="00521068" w:rsidRPr="00D939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 sessão, por não se achar na casa o Presidente efetivo, solicitando do senhor secretário, Manoel Gonçalves Viana, </w:t>
      </w:r>
      <w:r w:rsidR="00D93917" w:rsidRPr="00D93917">
        <w:rPr>
          <w:rFonts w:ascii="Times New Roman" w:hAnsi="Times New Roman" w:cs="Times New Roman"/>
          <w:color w:val="000000" w:themeColor="text1"/>
          <w:sz w:val="26"/>
          <w:szCs w:val="26"/>
        </w:rPr>
        <w:t>que procedesse</w:t>
      </w:r>
      <w:r w:rsidR="00521068" w:rsidRPr="00D939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 chamada. Compareceram os seguintes vereadores: Manoel Gonçalves Viana, Gastão de Aquino Almeida, Hamilton Sanabio da Costa, José Martins do Couto, Belino Correa da Silva, Jaime Gouvêa Lobato e Thompson Gomes, deixando de comparecer os seguintes vereadores: Raimundo Maximiano de Oliveira e Pedro Pullig, sem nada justificarem. Ata: o senhor Manoel Viana, secretário, procedeu a leitura da ata anterior, a qual, sem observação, é aprovada. Discussão e votação da matéria dada para ordem do dia: projeto nº 20 anuncia-se a 1ª discussão</w:t>
      </w:r>
      <w:r w:rsidR="00DF50D8" w:rsidRPr="00D939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e votação do projeto nº 20 </w:t>
      </w:r>
      <w:r w:rsidR="00D93917" w:rsidRPr="00D93917">
        <w:rPr>
          <w:rFonts w:ascii="Times New Roman" w:hAnsi="Times New Roman" w:cs="Times New Roman"/>
          <w:color w:val="000000" w:themeColor="text1"/>
          <w:sz w:val="26"/>
          <w:szCs w:val="26"/>
        </w:rPr>
        <w:t>que “Dispõe</w:t>
      </w:r>
      <w:r w:rsidR="00DF50D8" w:rsidRPr="00D939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sobre a criação no Município do Serviço de </w:t>
      </w:r>
      <w:r w:rsidR="00D93917" w:rsidRPr="00D939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Formato </w:t>
      </w:r>
      <w:r w:rsidR="004733CA" w:rsidRPr="00D939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agrícola. Lido o projeto pelo Sr. Secretário e franqueada a palavra, não a solicita nenhum Sr. Vereador. Posto em votação é aprovado unanimente. Em seguida usa a palavra o vereador Manoel Gonçalves Viana. Agradece aos nobres vereadores pelo voto de pêsames pelo falecimento de sua Exma. Senhora. Nada mais havendo a tratar, o Sr. Presidente declara finda a sessão designando, digo marcando uma sessão extraordinária logo após, 10 minutos dando como ordem do dia </w:t>
      </w:r>
      <w:r w:rsidR="00D93917" w:rsidRPr="00D93917">
        <w:rPr>
          <w:rFonts w:ascii="Times New Roman" w:hAnsi="Times New Roman" w:cs="Times New Roman"/>
          <w:color w:val="000000" w:themeColor="text1"/>
          <w:sz w:val="26"/>
          <w:szCs w:val="26"/>
        </w:rPr>
        <w:t>para discussão</w:t>
      </w:r>
      <w:r w:rsidR="004733CA" w:rsidRPr="00D939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e votação final do projeto que: dispõe sobre a criação </w:t>
      </w:r>
      <w:r w:rsidR="000418A5" w:rsidRPr="00D939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no município do Serviço de </w:t>
      </w:r>
      <w:r w:rsidR="00D93917" w:rsidRPr="00D93917">
        <w:rPr>
          <w:rFonts w:ascii="Times New Roman" w:hAnsi="Times New Roman" w:cs="Times New Roman"/>
          <w:color w:val="000000" w:themeColor="text1"/>
          <w:sz w:val="26"/>
          <w:szCs w:val="26"/>
        </w:rPr>
        <w:t>formato</w:t>
      </w:r>
      <w:r w:rsidR="000418A5" w:rsidRPr="00D939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agrícola. Em tempo; o senhor Presidente suspendeu a discussão do projeto nº 20, por ter dado entrada na Câmara o Sr. Prefeito Municipal, nomeando os vereadores Jaime Gouvêa Lobato e Thompson Gomes para em comissão introduzir o senhor Prefeito ao recinto. Levanta-se a sessão. Do que, para constar lavrou-se a presente ata que será assinada pelo Presidente, Secretário e demais vereadores presentes, logo depois de aprovada. </w:t>
      </w:r>
      <w:r w:rsidR="00521068" w:rsidRPr="00D939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939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sectPr w:rsidR="00C21AE8" w:rsidRPr="00D939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F1A"/>
    <w:rsid w:val="000418A5"/>
    <w:rsid w:val="004733CA"/>
    <w:rsid w:val="00484FCB"/>
    <w:rsid w:val="00521068"/>
    <w:rsid w:val="005A0F1A"/>
    <w:rsid w:val="00A21B78"/>
    <w:rsid w:val="00A770AA"/>
    <w:rsid w:val="00C845E6"/>
    <w:rsid w:val="00D93917"/>
    <w:rsid w:val="00DF50D8"/>
    <w:rsid w:val="00E2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61634"/>
  <w15:docId w15:val="{B8F930B9-3360-40C2-9C48-4B43DAEB0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F8F8A-7B03-4477-B1EC-C6E6A8928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4</cp:revision>
  <dcterms:created xsi:type="dcterms:W3CDTF">2020-09-15T17:22:00Z</dcterms:created>
  <dcterms:modified xsi:type="dcterms:W3CDTF">2022-05-06T15:00:00Z</dcterms:modified>
</cp:coreProperties>
</file>