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1D1A1" w14:textId="48DBE47A" w:rsidR="00611090" w:rsidRPr="00C94561" w:rsidRDefault="00611090" w:rsidP="00C94561">
      <w:pPr>
        <w:spacing w:line="360" w:lineRule="auto"/>
        <w:jc w:val="both"/>
        <w:rPr>
          <w:rFonts w:ascii="Times New Roman" w:hAnsi="Times New Roman" w:cs="Times New Roman"/>
          <w:sz w:val="26"/>
          <w:szCs w:val="26"/>
        </w:rPr>
      </w:pPr>
      <w:r w:rsidRPr="00C94561">
        <w:rPr>
          <w:rFonts w:ascii="Times New Roman" w:hAnsi="Times New Roman" w:cs="Times New Roman"/>
          <w:b/>
          <w:bCs/>
          <w:sz w:val="26"/>
          <w:szCs w:val="26"/>
        </w:rPr>
        <w:t>Ata da 1ª sessão da 3ª reunião Ordinária da Câmara Municipal de Santana do Deserto, em (22) vinte e dois de outubro de 1956.</w:t>
      </w:r>
      <w:r w:rsidRPr="00C94561">
        <w:rPr>
          <w:rFonts w:ascii="Times New Roman" w:hAnsi="Times New Roman" w:cs="Times New Roman"/>
          <w:sz w:val="26"/>
          <w:szCs w:val="26"/>
        </w:rPr>
        <w:t xml:space="preserve"> Presidência: Raimundo Maximiano de Oliveira. Resumo: Comparecimento, ata, expediente, ofícios, leitura e apresentação de projetos: Discussão e votação da matéria dada para ordem do dia. 3ª votação dos projetos nºs 18, 19, 21 e 22, aprovados. Encerramento. Ordem do dia. Aos vinte e dois dias do mês de outubro do ano de mil novecentos e cinquenta e seis, (1956), nesta cidade de Santana do Deserto, no edifício próprio, realizou-se 1ª sessão ordinária da 3ª reunião da Câmara Municipal. As dezoito horas, na sala das sessões, sobre a Presidência do Vereador Raimundo Maximiano de Oliveira, Presidente da casa, abriu a sessão, solicitando-se do secretario, que procedesse a chamada, compareceram os seguintes vereadores</w:t>
      </w:r>
      <w:r w:rsidR="006B383A" w:rsidRPr="00C94561">
        <w:rPr>
          <w:rFonts w:ascii="Times New Roman" w:hAnsi="Times New Roman" w:cs="Times New Roman"/>
          <w:sz w:val="26"/>
          <w:szCs w:val="26"/>
        </w:rPr>
        <w:t>: Raimundo Maximiano de Oliveira, Manoel Gonçalves Viana, Gastão de Aquino Alm</w:t>
      </w:r>
      <w:r w:rsidR="00636230">
        <w:rPr>
          <w:rFonts w:ascii="Times New Roman" w:hAnsi="Times New Roman" w:cs="Times New Roman"/>
          <w:sz w:val="26"/>
          <w:szCs w:val="26"/>
        </w:rPr>
        <w:t xml:space="preserve">eida, Pedro </w:t>
      </w:r>
      <w:proofErr w:type="spellStart"/>
      <w:r w:rsidR="00636230">
        <w:rPr>
          <w:rFonts w:ascii="Times New Roman" w:hAnsi="Times New Roman" w:cs="Times New Roman"/>
          <w:sz w:val="26"/>
          <w:szCs w:val="26"/>
        </w:rPr>
        <w:t>Pullig</w:t>
      </w:r>
      <w:proofErr w:type="spellEnd"/>
      <w:r w:rsidR="00636230">
        <w:rPr>
          <w:rFonts w:ascii="Times New Roman" w:hAnsi="Times New Roman" w:cs="Times New Roman"/>
          <w:sz w:val="26"/>
          <w:szCs w:val="26"/>
        </w:rPr>
        <w:t>, Belino Corrêa</w:t>
      </w:r>
      <w:r w:rsidR="006B383A" w:rsidRPr="00C94561">
        <w:rPr>
          <w:rFonts w:ascii="Times New Roman" w:hAnsi="Times New Roman" w:cs="Times New Roman"/>
          <w:sz w:val="26"/>
          <w:szCs w:val="26"/>
        </w:rPr>
        <w:t xml:space="preserve"> da Silva, Hamilton </w:t>
      </w:r>
      <w:r w:rsidR="00BD2BE1" w:rsidRPr="00C94561">
        <w:rPr>
          <w:rFonts w:ascii="Times New Roman" w:hAnsi="Times New Roman" w:cs="Times New Roman"/>
          <w:sz w:val="26"/>
          <w:szCs w:val="26"/>
        </w:rPr>
        <w:t>Sanabio da Costa, e Jayme Gouvea Lobato. Deixaram de comparecer os seguintes vereadores: Thompson Gomes e José Martins do Couto, sem</w:t>
      </w:r>
      <w:r w:rsidR="001D4735" w:rsidRPr="00C94561">
        <w:rPr>
          <w:rFonts w:ascii="Times New Roman" w:hAnsi="Times New Roman" w:cs="Times New Roman"/>
          <w:sz w:val="26"/>
          <w:szCs w:val="26"/>
        </w:rPr>
        <w:t xml:space="preserve"> nada justificarem. Ata: o Sr. </w:t>
      </w:r>
      <w:r w:rsidR="00BD2BE1" w:rsidRPr="00C94561">
        <w:rPr>
          <w:rFonts w:ascii="Times New Roman" w:hAnsi="Times New Roman" w:cs="Times New Roman"/>
          <w:sz w:val="26"/>
          <w:szCs w:val="26"/>
        </w:rPr>
        <w:t>Manoel Gonçalves Viana, secretário, procedesse a leitura da ata da sessão anterior, a qual, sem observação e a aprovada. Expediente: o Sr. Secretário lê os seguintes papeis: abaixo assinado do senhor José de matos</w:t>
      </w:r>
      <w:r w:rsidR="006538BE" w:rsidRPr="00C94561">
        <w:rPr>
          <w:rFonts w:ascii="Times New Roman" w:hAnsi="Times New Roman" w:cs="Times New Roman"/>
          <w:sz w:val="26"/>
          <w:szCs w:val="26"/>
        </w:rPr>
        <w:t xml:space="preserve"> Silva e outros que solicita a casa fazer indicação ao Projeto abertura estrada Paiol Preto abaixo assinado do senhor Dornelles Policarpo de Almeida, solicita providencia da casa junto ao Senhor Prefeito no sentido de Providencia de serviços no cemitério. Oficio nº14378 de 15/10/56 da Delegacia Fiscal do Tesouro Nacional em Minas Gerais. Comunicando-se que nesta data, foi paga a Prefeitura Municipal de Santana do Deserto, a importância de CR$632.810.40 (Seiscentos e trinta e dois mil oitocentos e dez cruzeiros e quarenta centavos, relativo a quota do imposto de renda, relativo de renda, relativo exercício passado. Oficio Nº</w:t>
      </w:r>
      <w:r w:rsidR="00C86ABF" w:rsidRPr="00C94561">
        <w:rPr>
          <w:rFonts w:ascii="Times New Roman" w:hAnsi="Times New Roman" w:cs="Times New Roman"/>
          <w:sz w:val="26"/>
          <w:szCs w:val="26"/>
        </w:rPr>
        <w:t xml:space="preserve"> </w:t>
      </w:r>
      <w:r w:rsidR="006538BE" w:rsidRPr="00C94561">
        <w:rPr>
          <w:rFonts w:ascii="Times New Roman" w:hAnsi="Times New Roman" w:cs="Times New Roman"/>
          <w:sz w:val="26"/>
          <w:szCs w:val="26"/>
        </w:rPr>
        <w:t>PM/1956/246 da Prefeitura</w:t>
      </w:r>
      <w:r w:rsidR="00C86ABF" w:rsidRPr="00C94561">
        <w:rPr>
          <w:rFonts w:ascii="Times New Roman" w:hAnsi="Times New Roman" w:cs="Times New Roman"/>
          <w:sz w:val="26"/>
          <w:szCs w:val="26"/>
        </w:rPr>
        <w:t xml:space="preserve"> Municipal de Santana do Deserto, remetendo abaixo assinado da associação Santanense F.C que solicita um auxilio na importância de CR$20.000.00, (Vinte Mil Cruzeiros)</w:t>
      </w:r>
      <w:r w:rsidR="006E3F2D">
        <w:rPr>
          <w:rFonts w:ascii="Times New Roman" w:hAnsi="Times New Roman" w:cs="Times New Roman"/>
          <w:sz w:val="26"/>
          <w:szCs w:val="26"/>
        </w:rPr>
        <w:t>,</w:t>
      </w:r>
      <w:r w:rsidR="00C86ABF" w:rsidRPr="00C94561">
        <w:rPr>
          <w:rFonts w:ascii="Times New Roman" w:hAnsi="Times New Roman" w:cs="Times New Roman"/>
          <w:sz w:val="26"/>
          <w:szCs w:val="26"/>
        </w:rPr>
        <w:t xml:space="preserve"> não havendo mais expediente. O Senhor Presidente franqueou a Palavra que a solicitou o senhor Vereador Gastão de Aquino Almeida fazendo exposição a Câmara com referencia ao abaixo assinado </w:t>
      </w:r>
      <w:r w:rsidR="00C86ABF" w:rsidRPr="00C94561">
        <w:rPr>
          <w:rFonts w:ascii="Times New Roman" w:hAnsi="Times New Roman" w:cs="Times New Roman"/>
          <w:sz w:val="26"/>
          <w:szCs w:val="26"/>
        </w:rPr>
        <w:lastRenderedPageBreak/>
        <w:t xml:space="preserve">do Santanense F.C que de discutida ficou transformado o auxilio em subvenção de Cr$50.000.00 sendo que a Prefeitura fique na obrigação </w:t>
      </w:r>
      <w:r w:rsidR="006E3F2D" w:rsidRPr="00C94561">
        <w:rPr>
          <w:rFonts w:ascii="Times New Roman" w:hAnsi="Times New Roman" w:cs="Times New Roman"/>
          <w:sz w:val="26"/>
          <w:szCs w:val="26"/>
        </w:rPr>
        <w:t>de pagar</w:t>
      </w:r>
      <w:r w:rsidR="00C86ABF" w:rsidRPr="00C94561">
        <w:rPr>
          <w:rFonts w:ascii="Times New Roman" w:hAnsi="Times New Roman" w:cs="Times New Roman"/>
          <w:sz w:val="26"/>
          <w:szCs w:val="26"/>
        </w:rPr>
        <w:t xml:space="preserve"> neste exercício a respectiva importante e assim sucessivamente nos próximos anos. Ficando esta subvenção ainda obrigada a submeter-se a 3ª votações. Em seguida com a palavra o Vereador  </w:t>
      </w:r>
      <w:r w:rsidR="006538BE" w:rsidRPr="00C94561">
        <w:rPr>
          <w:rFonts w:ascii="Times New Roman" w:hAnsi="Times New Roman" w:cs="Times New Roman"/>
          <w:sz w:val="26"/>
          <w:szCs w:val="26"/>
        </w:rPr>
        <w:t xml:space="preserve"> </w:t>
      </w:r>
      <w:r w:rsidR="00C86ABF" w:rsidRPr="00C94561">
        <w:rPr>
          <w:rFonts w:ascii="Times New Roman" w:hAnsi="Times New Roman" w:cs="Times New Roman"/>
          <w:sz w:val="26"/>
          <w:szCs w:val="26"/>
        </w:rPr>
        <w:t>Gastão de Aquino Almeida, faz uma exposição a casa com referencia ao problema da energia Elétrica do município depois de encerrada a discussão o senhor Vereador solicita o Presidente da casa, que nomeia uma comissão afim de entender-se com o senhor Prefeito e Concessionai</w:t>
      </w:r>
      <w:r w:rsidR="00C72734" w:rsidRPr="00C94561">
        <w:rPr>
          <w:rFonts w:ascii="Times New Roman" w:hAnsi="Times New Roman" w:cs="Times New Roman"/>
          <w:sz w:val="26"/>
          <w:szCs w:val="26"/>
        </w:rPr>
        <w:t xml:space="preserve">s da usina elétrica, senhor Luiz Monteiro Carneiro, com objetivo de tratar das conversações inicias. Sendo esta comissão composta dos seguintes Vereadores: Gastão de Aquino Almeida e Raimundo Maximiano de Oliveira solicitando da casa que oficiasse ao senhor Prefeito e Luiz Monteiro Carneiro, submete-se em 3ªe última votação os projetos nos 18,19,21,22. Franqueada a palavra, não se manifesta nenhum senhor Vereador, encerrando-se a discussão. Submetido a votos, aprovada. </w:t>
      </w:r>
      <w:r w:rsidR="006E3F2D" w:rsidRPr="00C94561">
        <w:rPr>
          <w:rFonts w:ascii="Times New Roman" w:hAnsi="Times New Roman" w:cs="Times New Roman"/>
          <w:sz w:val="26"/>
          <w:szCs w:val="26"/>
        </w:rPr>
        <w:t>Todos estes projetos receberam</w:t>
      </w:r>
      <w:r w:rsidR="00C72734" w:rsidRPr="00C94561">
        <w:rPr>
          <w:rFonts w:ascii="Times New Roman" w:hAnsi="Times New Roman" w:cs="Times New Roman"/>
          <w:sz w:val="26"/>
          <w:szCs w:val="26"/>
        </w:rPr>
        <w:t xml:space="preserve"> idêntico despacho: “a sanção”. Encerramento: Nada mais havendo que tratar, o Sr. Presidente declara fluida a sessão, desaguando para a próxima a seguir ordem do dia: Leitura e aprovação da ata anterior, Expediente </w:t>
      </w:r>
      <w:r w:rsidR="001D4735" w:rsidRPr="00C94561">
        <w:rPr>
          <w:rFonts w:ascii="Times New Roman" w:hAnsi="Times New Roman" w:cs="Times New Roman"/>
          <w:sz w:val="26"/>
          <w:szCs w:val="26"/>
        </w:rPr>
        <w:t>Inclusive</w:t>
      </w:r>
      <w:r w:rsidR="00C72734" w:rsidRPr="00C94561">
        <w:rPr>
          <w:rFonts w:ascii="Times New Roman" w:hAnsi="Times New Roman" w:cs="Times New Roman"/>
          <w:sz w:val="26"/>
          <w:szCs w:val="26"/>
        </w:rPr>
        <w:t xml:space="preserve"> leitura e apresentação de parecer projetos indicações e requerimentos. Discussão e votação do projeto que “Concede subvenção ao Santanense</w:t>
      </w:r>
      <w:r w:rsidR="001D4735" w:rsidRPr="00C94561">
        <w:rPr>
          <w:rFonts w:ascii="Times New Roman" w:hAnsi="Times New Roman" w:cs="Times New Roman"/>
          <w:sz w:val="26"/>
          <w:szCs w:val="26"/>
        </w:rPr>
        <w:t xml:space="preserve"> F.C. levanta-se a sessão: Do que, para constar, lavrou-se a presente ata, que será por todos assinados.</w:t>
      </w:r>
    </w:p>
    <w:sectPr w:rsidR="00611090" w:rsidRPr="00C945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DD6"/>
    <w:rsid w:val="001D4735"/>
    <w:rsid w:val="00484FCB"/>
    <w:rsid w:val="00611090"/>
    <w:rsid w:val="00636230"/>
    <w:rsid w:val="006538BE"/>
    <w:rsid w:val="006B383A"/>
    <w:rsid w:val="006E3F2D"/>
    <w:rsid w:val="009C6DD6"/>
    <w:rsid w:val="00BD2BE1"/>
    <w:rsid w:val="00C72734"/>
    <w:rsid w:val="00C845E6"/>
    <w:rsid w:val="00C86ABF"/>
    <w:rsid w:val="00C945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7266"/>
  <w15:docId w15:val="{9DCBAF2F-906C-466F-9387-AB1A6997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615</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6</cp:revision>
  <dcterms:created xsi:type="dcterms:W3CDTF">2020-12-01T16:37:00Z</dcterms:created>
  <dcterms:modified xsi:type="dcterms:W3CDTF">2022-05-06T14:00:00Z</dcterms:modified>
</cp:coreProperties>
</file>