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61" w:rsidRPr="004E2FB7" w:rsidRDefault="00076B85" w:rsidP="004E2FB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E2FB7">
        <w:rPr>
          <w:rFonts w:ascii="Times New Roman" w:hAnsi="Times New Roman" w:cs="Times New Roman"/>
          <w:b/>
          <w:sz w:val="26"/>
          <w:szCs w:val="26"/>
        </w:rPr>
        <w:t>Ata da 1ª sessão extraordinária da 3ª Reunião Ordinária da Câmara Municipal de Santana do Deserto.</w:t>
      </w:r>
      <w:r w:rsidRPr="004E2FB7">
        <w:rPr>
          <w:rFonts w:ascii="Times New Roman" w:hAnsi="Times New Roman" w:cs="Times New Roman"/>
          <w:sz w:val="26"/>
          <w:szCs w:val="26"/>
        </w:rPr>
        <w:t xml:space="preserve"> Em 27 de novembro de 1961. Presidência: Antônio Damasceno Portugal. Resumo: comparecimento</w:t>
      </w:r>
      <w:proofErr w:type="gramStart"/>
      <w:r w:rsidRPr="004E2FB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E2FB7">
        <w:rPr>
          <w:rFonts w:ascii="Times New Roman" w:hAnsi="Times New Roman" w:cs="Times New Roman"/>
          <w:sz w:val="26"/>
          <w:szCs w:val="26"/>
        </w:rPr>
        <w:t>, expediente, aprovação de projetos, encerramentos. Aos vinte e sete dias do mês de novembro do ano de mil novecentos e sessenta e um, nesta cidade de Santana do Deserto, no edifício da Prefeitura Municipal, realizou-se a 1ª sessão extraordinária da3ª Reunião ordinária</w:t>
      </w:r>
      <w:r w:rsidR="00895D22" w:rsidRPr="004E2FB7">
        <w:rPr>
          <w:rFonts w:ascii="Times New Roman" w:hAnsi="Times New Roman" w:cs="Times New Roman"/>
          <w:sz w:val="26"/>
          <w:szCs w:val="26"/>
        </w:rPr>
        <w:t xml:space="preserve"> da Câmara Municipal. </w:t>
      </w:r>
      <w:r w:rsidR="0063558D" w:rsidRPr="004E2FB7">
        <w:rPr>
          <w:rFonts w:ascii="Times New Roman" w:hAnsi="Times New Roman" w:cs="Times New Roman"/>
          <w:sz w:val="26"/>
          <w:szCs w:val="26"/>
        </w:rPr>
        <w:t>Ás quinze horas na sala das sessões compareceu</w:t>
      </w:r>
      <w:r w:rsidR="00895D22" w:rsidRPr="004E2FB7">
        <w:rPr>
          <w:rFonts w:ascii="Times New Roman" w:hAnsi="Times New Roman" w:cs="Times New Roman"/>
          <w:sz w:val="26"/>
          <w:szCs w:val="26"/>
        </w:rPr>
        <w:t xml:space="preserve"> os seguintes senhores vereadores: Jaime Gouvêa Lobato, Sebastião Ferreira da Silva, Nelson Gonçalves Viana, Pedro Pullig, Luiz Monteiro Carneiro, Alberto Souza e Silva, acusando a lista de presença o comparecimento de seis senhores vereadores o senhor Presidente declarou aberta a Sessão</w:t>
      </w:r>
      <w:r w:rsidR="0064677F" w:rsidRPr="004E2FB7">
        <w:rPr>
          <w:rFonts w:ascii="Times New Roman" w:hAnsi="Times New Roman" w:cs="Times New Roman"/>
          <w:sz w:val="26"/>
          <w:szCs w:val="26"/>
        </w:rPr>
        <w:t xml:space="preserve"> é lida a ata da sessão anterior é aprovada, não havendo expediente, passa-se a aprovação da matéria: é anunciada em 3ª votação o projeto lei nº50, que concede prorrogação por mais </w:t>
      </w:r>
      <w:proofErr w:type="gramStart"/>
      <w:r w:rsidR="0064677F" w:rsidRPr="004E2FB7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64677F" w:rsidRPr="004E2FB7">
        <w:rPr>
          <w:rFonts w:ascii="Times New Roman" w:hAnsi="Times New Roman" w:cs="Times New Roman"/>
          <w:sz w:val="26"/>
          <w:szCs w:val="26"/>
        </w:rPr>
        <w:t xml:space="preserve"> meses a Empresa Vera Cruz, de idêntica subvenção anterior concedida, é aprovada. É anunciado em 3ª votação do projeto</w:t>
      </w:r>
      <w:r w:rsidR="00D3269C" w:rsidRPr="004E2FB7">
        <w:rPr>
          <w:rFonts w:ascii="Times New Roman" w:hAnsi="Times New Roman" w:cs="Times New Roman"/>
          <w:sz w:val="26"/>
          <w:szCs w:val="26"/>
        </w:rPr>
        <w:t xml:space="preserve"> lei nº51 que institui o Município o imposto de transmi</w:t>
      </w:r>
      <w:r w:rsidR="00955FB3" w:rsidRPr="004E2FB7">
        <w:rPr>
          <w:rFonts w:ascii="Times New Roman" w:hAnsi="Times New Roman" w:cs="Times New Roman"/>
          <w:sz w:val="26"/>
          <w:szCs w:val="26"/>
        </w:rPr>
        <w:t xml:space="preserve">ssão de propriedade “Inter </w:t>
      </w:r>
      <w:proofErr w:type="gramStart"/>
      <w:r w:rsidR="00955FB3" w:rsidRPr="004E2FB7">
        <w:rPr>
          <w:rFonts w:ascii="Times New Roman" w:hAnsi="Times New Roman" w:cs="Times New Roman"/>
          <w:sz w:val="26"/>
          <w:szCs w:val="26"/>
        </w:rPr>
        <w:t>Vivo</w:t>
      </w:r>
      <w:proofErr w:type="gramEnd"/>
      <w:r w:rsidR="00D3269C" w:rsidRPr="004E2FB7">
        <w:rPr>
          <w:rFonts w:ascii="Times New Roman" w:hAnsi="Times New Roman" w:cs="Times New Roman"/>
          <w:sz w:val="26"/>
          <w:szCs w:val="26"/>
        </w:rPr>
        <w:t xml:space="preserve">”, é aprovada, nada mais havendo a tratar o senhor Presidente declara encerrada a sessão. Do que para constar lavrei </w:t>
      </w:r>
      <w:proofErr w:type="gramStart"/>
      <w:r w:rsidR="00D3269C" w:rsidRPr="004E2FB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D3269C" w:rsidRPr="004E2FB7">
        <w:rPr>
          <w:rFonts w:ascii="Times New Roman" w:hAnsi="Times New Roman" w:cs="Times New Roman"/>
          <w:sz w:val="26"/>
          <w:szCs w:val="26"/>
        </w:rPr>
        <w:t xml:space="preserve"> ata que será por todos assinado</w:t>
      </w:r>
      <w:r w:rsidR="00F0666B" w:rsidRPr="004E2FB7">
        <w:rPr>
          <w:rFonts w:ascii="Times New Roman" w:hAnsi="Times New Roman" w:cs="Times New Roman"/>
          <w:sz w:val="26"/>
          <w:szCs w:val="26"/>
        </w:rPr>
        <w:t xml:space="preserve"> logo após sua aprovação</w:t>
      </w:r>
      <w:r w:rsidR="001C3797" w:rsidRPr="004E2FB7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FB6161" w:rsidRPr="004E2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BD" w:rsidRDefault="00B133BD" w:rsidP="004E2FB7">
      <w:pPr>
        <w:spacing w:after="0" w:line="240" w:lineRule="auto"/>
      </w:pPr>
      <w:r>
        <w:separator/>
      </w:r>
    </w:p>
  </w:endnote>
  <w:endnote w:type="continuationSeparator" w:id="0">
    <w:p w:rsidR="00B133BD" w:rsidRDefault="00B133BD" w:rsidP="004E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BD" w:rsidRDefault="00B133BD" w:rsidP="004E2FB7">
      <w:pPr>
        <w:spacing w:after="0" w:line="240" w:lineRule="auto"/>
      </w:pPr>
      <w:r>
        <w:separator/>
      </w:r>
    </w:p>
  </w:footnote>
  <w:footnote w:type="continuationSeparator" w:id="0">
    <w:p w:rsidR="00B133BD" w:rsidRDefault="00B133BD" w:rsidP="004E2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85"/>
    <w:rsid w:val="00076B85"/>
    <w:rsid w:val="001C3797"/>
    <w:rsid w:val="004E2FB7"/>
    <w:rsid w:val="0063558D"/>
    <w:rsid w:val="0064677F"/>
    <w:rsid w:val="00895D22"/>
    <w:rsid w:val="00955FB3"/>
    <w:rsid w:val="00B133BD"/>
    <w:rsid w:val="00D3269C"/>
    <w:rsid w:val="00F0666B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FB7"/>
  </w:style>
  <w:style w:type="paragraph" w:styleId="Rodap">
    <w:name w:val="footer"/>
    <w:basedOn w:val="Normal"/>
    <w:link w:val="RodapChar"/>
    <w:uiPriority w:val="99"/>
    <w:unhideWhenUsed/>
    <w:rsid w:val="004E2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FB7"/>
  </w:style>
  <w:style w:type="paragraph" w:styleId="Rodap">
    <w:name w:val="footer"/>
    <w:basedOn w:val="Normal"/>
    <w:link w:val="RodapChar"/>
    <w:uiPriority w:val="99"/>
    <w:unhideWhenUsed/>
    <w:rsid w:val="004E2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2022-03-14T11:51:00Z</dcterms:created>
  <dcterms:modified xsi:type="dcterms:W3CDTF">2022-05-03T16:45:00Z</dcterms:modified>
</cp:coreProperties>
</file>