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7C" w:rsidRPr="00444AC8" w:rsidRDefault="00563B9C" w:rsidP="00444A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4AC8">
        <w:rPr>
          <w:rFonts w:ascii="Times New Roman" w:hAnsi="Times New Roman" w:cs="Times New Roman"/>
          <w:b/>
          <w:sz w:val="26"/>
          <w:szCs w:val="26"/>
        </w:rPr>
        <w:t>Ata da 9ª sessão extraordinária da 2ª reunião ordinária da Câmara Municipal de Santana do Deserto, em, 16 de agosto de 1962.</w:t>
      </w:r>
      <w:r w:rsidRPr="00444AC8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comparecimento, leitura da ata anterior, apresentação de projetos, indicações, requerimentos, pareceres e etc. Discussão e votação de projeto de leis, encerramento, ordem do dia. Aos dezesseis dias do mês de agosto do ano de mil novecentos e sessenta e dois, nesta cidade de Santana do Deserto, no edifício da Prefeitura Municipal, realizou-se a 9ª sessão extraordinária da Câmara Municipal. </w:t>
      </w:r>
      <w:proofErr w:type="gramStart"/>
      <w:r w:rsidRPr="00444AC8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444AC8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Antônio Damasceno Portugal, Sebastião Ferreira da Silva, Luiz Monteiro Carneiro, Alberto Souza e Silva, Pedro Pullig e Diomar Lopes da Silva. Deixaram de comparecer </w:t>
      </w:r>
      <w:r w:rsidR="005B5895" w:rsidRPr="00444AC8">
        <w:rPr>
          <w:rFonts w:ascii="Times New Roman" w:hAnsi="Times New Roman" w:cs="Times New Roman"/>
          <w:sz w:val="26"/>
          <w:szCs w:val="26"/>
        </w:rPr>
        <w:t>os vereadores Nelson Gonçalves Viana, Mando David Granzinolli e Jaime Gouvêa Lobato, tendo este ultimo por te</w:t>
      </w:r>
      <w:bookmarkStart w:id="0" w:name="_GoBack"/>
      <w:bookmarkEnd w:id="0"/>
      <w:r w:rsidR="005B5895" w:rsidRPr="00444AC8">
        <w:rPr>
          <w:rFonts w:ascii="Times New Roman" w:hAnsi="Times New Roman" w:cs="Times New Roman"/>
          <w:sz w:val="26"/>
          <w:szCs w:val="26"/>
        </w:rPr>
        <w:t xml:space="preserve">lefone comunicando ao Presidente que por força maior deixava de comparecer, acusando a lista de presença o comparecimento de seis senhores vereadores, havendo, portanto numero suficiente, o senhor Presidente declarou aberta a sessão, solicitando ao Secretario que procedesse a leitura da ata da sessão anterior, que posta em discussão e votação é aprovada. </w:t>
      </w:r>
      <w:r w:rsidR="005B5895" w:rsidRPr="00444AC8">
        <w:rPr>
          <w:rFonts w:ascii="Times New Roman" w:hAnsi="Times New Roman" w:cs="Times New Roman"/>
          <w:b/>
          <w:sz w:val="26"/>
          <w:szCs w:val="26"/>
        </w:rPr>
        <w:t>Expediente:</w:t>
      </w:r>
      <w:r w:rsidR="005B5895" w:rsidRPr="00444AC8">
        <w:rPr>
          <w:rFonts w:ascii="Times New Roman" w:hAnsi="Times New Roman" w:cs="Times New Roman"/>
          <w:sz w:val="26"/>
          <w:szCs w:val="26"/>
        </w:rPr>
        <w:t xml:space="preserve"> não houve; Discussão e votação: Os Vereadores; Luiz Monteiro Carneiro e Diomar Lopes da Silva</w:t>
      </w:r>
      <w:r w:rsidR="009C72E3" w:rsidRPr="00444AC8">
        <w:rPr>
          <w:rFonts w:ascii="Times New Roman" w:hAnsi="Times New Roman" w:cs="Times New Roman"/>
          <w:sz w:val="26"/>
          <w:szCs w:val="26"/>
        </w:rPr>
        <w:t xml:space="preserve"> apresenta</w:t>
      </w:r>
      <w:r w:rsidR="005B5895" w:rsidRPr="00444AC8">
        <w:rPr>
          <w:rFonts w:ascii="Times New Roman" w:hAnsi="Times New Roman" w:cs="Times New Roman"/>
          <w:sz w:val="26"/>
          <w:szCs w:val="26"/>
        </w:rPr>
        <w:t xml:space="preserve"> a mesa, o parecer da Comissão de Justiça, Legislação e Finanças, sobre o projeto nº58, datado de 14 de agosto de 1962, posto em votação foi aprovado. Em seguida o Senhor Presidente, anuncia-se a 1ª Discussão ao projeto nº58, de autoria do Governo do Município, que cria o cargo de Continuo, fran</w:t>
      </w:r>
      <w:r w:rsidR="009C72E3" w:rsidRPr="00444AC8">
        <w:rPr>
          <w:rFonts w:ascii="Times New Roman" w:hAnsi="Times New Roman" w:cs="Times New Roman"/>
          <w:sz w:val="26"/>
          <w:szCs w:val="26"/>
        </w:rPr>
        <w:t xml:space="preserve">queada a palavra, não havendo abjeção de nenhum senhor vereador, é submetido </w:t>
      </w:r>
      <w:proofErr w:type="gramStart"/>
      <w:r w:rsidR="009C72E3" w:rsidRPr="00444AC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9C72E3" w:rsidRPr="00444AC8">
        <w:rPr>
          <w:rFonts w:ascii="Times New Roman" w:hAnsi="Times New Roman" w:cs="Times New Roman"/>
          <w:sz w:val="26"/>
          <w:szCs w:val="26"/>
        </w:rPr>
        <w:t xml:space="preserve"> votação; é aprovado. É posta em 2ª discussão o projeto de nº56, que concede isenção de imposto de Indústrias e profissões. Não usando da palavra nenhum senhor vereador é submetida </w:t>
      </w:r>
      <w:proofErr w:type="gramStart"/>
      <w:r w:rsidR="009C72E3" w:rsidRPr="00444AC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9C72E3" w:rsidRPr="00444AC8">
        <w:rPr>
          <w:rFonts w:ascii="Times New Roman" w:hAnsi="Times New Roman" w:cs="Times New Roman"/>
          <w:sz w:val="26"/>
          <w:szCs w:val="26"/>
        </w:rPr>
        <w:t xml:space="preserve"> votação, é aprovada. Nada mais havendo a tratar o senhor Presidente declarou encerrada a sessão, designando como ordem do dia discussão e aprovação dos seguintes projetos, em 1ª e ultima votação o projeto nº57, ultima votação do projeto nº56 e 2ª discussão e votação do projeto nº58. Do que, para constar lavrei </w:t>
      </w:r>
      <w:proofErr w:type="gramStart"/>
      <w:r w:rsidR="009C72E3" w:rsidRPr="00444AC8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9C72E3" w:rsidRPr="00444AC8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</w:p>
    <w:sectPr w:rsidR="001D467C" w:rsidRPr="00444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4C" w:rsidRDefault="000F254C" w:rsidP="00444AC8">
      <w:pPr>
        <w:spacing w:after="0" w:line="240" w:lineRule="auto"/>
      </w:pPr>
      <w:r>
        <w:separator/>
      </w:r>
    </w:p>
  </w:endnote>
  <w:endnote w:type="continuationSeparator" w:id="0">
    <w:p w:rsidR="000F254C" w:rsidRDefault="000F254C" w:rsidP="0044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4C" w:rsidRDefault="000F254C" w:rsidP="00444AC8">
      <w:pPr>
        <w:spacing w:after="0" w:line="240" w:lineRule="auto"/>
      </w:pPr>
      <w:r>
        <w:separator/>
      </w:r>
    </w:p>
  </w:footnote>
  <w:footnote w:type="continuationSeparator" w:id="0">
    <w:p w:rsidR="000F254C" w:rsidRDefault="000F254C" w:rsidP="00444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9C"/>
    <w:rsid w:val="000F254C"/>
    <w:rsid w:val="001D467C"/>
    <w:rsid w:val="00444AC8"/>
    <w:rsid w:val="00563B9C"/>
    <w:rsid w:val="005B5895"/>
    <w:rsid w:val="009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4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4AC8"/>
  </w:style>
  <w:style w:type="paragraph" w:styleId="Rodap">
    <w:name w:val="footer"/>
    <w:basedOn w:val="Normal"/>
    <w:link w:val="RodapChar"/>
    <w:uiPriority w:val="99"/>
    <w:unhideWhenUsed/>
    <w:rsid w:val="00444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4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4AC8"/>
  </w:style>
  <w:style w:type="paragraph" w:styleId="Rodap">
    <w:name w:val="footer"/>
    <w:basedOn w:val="Normal"/>
    <w:link w:val="RodapChar"/>
    <w:uiPriority w:val="99"/>
    <w:unhideWhenUsed/>
    <w:rsid w:val="00444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2022-03-21T13:35:00Z</dcterms:created>
  <dcterms:modified xsi:type="dcterms:W3CDTF">2022-05-03T16:53:00Z</dcterms:modified>
</cp:coreProperties>
</file>