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99" w:rsidRPr="00EB1A14" w:rsidRDefault="000841C7" w:rsidP="00EB1A1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B1A14">
        <w:rPr>
          <w:rFonts w:ascii="Times New Roman" w:hAnsi="Times New Roman" w:cs="Times New Roman"/>
          <w:b/>
          <w:sz w:val="26"/>
          <w:szCs w:val="26"/>
        </w:rPr>
        <w:t xml:space="preserve">Ata da 3ª sessão da 3ª Reunião Ordinária da Câmara Municipal de Santana do Deserto, em </w:t>
      </w:r>
      <w:proofErr w:type="gramStart"/>
      <w:r w:rsidRPr="00EB1A14"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 w:rsidRPr="00EB1A14">
        <w:rPr>
          <w:rFonts w:ascii="Times New Roman" w:hAnsi="Times New Roman" w:cs="Times New Roman"/>
          <w:b/>
          <w:sz w:val="26"/>
          <w:szCs w:val="26"/>
        </w:rPr>
        <w:t xml:space="preserve"> de novembro de 1962.</w:t>
      </w:r>
      <w:r w:rsidRPr="00EB1A1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EB1A1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EB1A14">
        <w:rPr>
          <w:rFonts w:ascii="Times New Roman" w:hAnsi="Times New Roman" w:cs="Times New Roman"/>
          <w:sz w:val="26"/>
          <w:szCs w:val="26"/>
        </w:rPr>
        <w:t xml:space="preserve">, expediente, apresentação de pareceres, requerimentos, discussão e votação de projetos de lei nº59, 60 e Resolução nº13 e 14, ordem do dia, encerramento. Aos </w:t>
      </w:r>
      <w:proofErr w:type="gramStart"/>
      <w:r w:rsidRPr="00EB1A14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EB1A14">
        <w:rPr>
          <w:rFonts w:ascii="Times New Roman" w:hAnsi="Times New Roman" w:cs="Times New Roman"/>
          <w:sz w:val="26"/>
          <w:szCs w:val="26"/>
        </w:rPr>
        <w:t xml:space="preserve"> dias do mês de novembro do ano de mil novecentos e sessenta e dois, nesta cidade de Santana do Deserto, no edifício da Prefeitura Municipal, onde se acha instalada a Câmara Municipal, realizou-se a 3ª sessão ordinária da Câmara Municipal, As quatorze  horas na sala das sessões  </w:t>
      </w:r>
      <w:r w:rsidR="009F678F" w:rsidRPr="00EB1A14">
        <w:rPr>
          <w:rFonts w:ascii="Times New Roman" w:hAnsi="Times New Roman" w:cs="Times New Roman"/>
          <w:sz w:val="26"/>
          <w:szCs w:val="26"/>
        </w:rPr>
        <w:t>compareceram</w:t>
      </w:r>
      <w:r w:rsidRPr="00EB1A14">
        <w:rPr>
          <w:rFonts w:ascii="Times New Roman" w:hAnsi="Times New Roman" w:cs="Times New Roman"/>
          <w:sz w:val="26"/>
          <w:szCs w:val="26"/>
        </w:rPr>
        <w:t xml:space="preserve"> os</w:t>
      </w:r>
      <w:r w:rsidR="009F678F" w:rsidRPr="00EB1A14">
        <w:rPr>
          <w:rFonts w:ascii="Times New Roman" w:hAnsi="Times New Roman" w:cs="Times New Roman"/>
          <w:sz w:val="26"/>
          <w:szCs w:val="26"/>
        </w:rPr>
        <w:t xml:space="preserve"> seguintes senhores vereadores: Antônio Damasceno Portugal, Sebastião Ferreira da Silva, Jaime Gouvêa Lobato, Luiz Monteiro Carneiro, Nelson Gonçalves Viana, Alberto Souza e Silva, Mando David Granzinolli e Pedro Pullig. Deixando de comparecer os vereador Diomar Lopes da Silva, pelo motivo exposto na ata anterior, acusando a lista de presença o comparecimento de </w:t>
      </w:r>
      <w:proofErr w:type="gramStart"/>
      <w:r w:rsidR="009F678F" w:rsidRPr="00EB1A14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9F678F" w:rsidRPr="00EB1A14">
        <w:rPr>
          <w:rFonts w:ascii="Times New Roman" w:hAnsi="Times New Roman" w:cs="Times New Roman"/>
          <w:sz w:val="26"/>
          <w:szCs w:val="26"/>
        </w:rPr>
        <w:t xml:space="preserve"> Srs  vereadores, o S.r. Presidente declara aberta a sessão.  Ata, o </w:t>
      </w:r>
      <w:proofErr w:type="gramStart"/>
      <w:r w:rsidR="009F678F" w:rsidRPr="00EB1A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9F678F" w:rsidRPr="00EB1A14">
        <w:rPr>
          <w:rFonts w:ascii="Times New Roman" w:hAnsi="Times New Roman" w:cs="Times New Roman"/>
          <w:sz w:val="26"/>
          <w:szCs w:val="26"/>
        </w:rPr>
        <w:t xml:space="preserve"> Secretário procedeu com a leitura da ata da sessão anterior submetida a discussão e votação é aprovada. Expediente, não houve, franqueada a palavra, o </w:t>
      </w:r>
      <w:proofErr w:type="gramStart"/>
      <w:r w:rsidR="009F678F" w:rsidRPr="00EB1A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9F678F" w:rsidRPr="00EB1A14">
        <w:rPr>
          <w:rFonts w:ascii="Times New Roman" w:hAnsi="Times New Roman" w:cs="Times New Roman"/>
          <w:sz w:val="26"/>
          <w:szCs w:val="26"/>
        </w:rPr>
        <w:t xml:space="preserve"> Jaime Gouvêa Lobato, remete a mesa a seguint</w:t>
      </w:r>
      <w:r w:rsidR="00F45478" w:rsidRPr="00EB1A14">
        <w:rPr>
          <w:rFonts w:ascii="Times New Roman" w:hAnsi="Times New Roman" w:cs="Times New Roman"/>
          <w:sz w:val="26"/>
          <w:szCs w:val="26"/>
        </w:rPr>
        <w:t>e emenda, que recebe o nº1, lida é encaminhada discussão é aprovada, eis sua integra: Emenda nº1. Acrescente-se ao projeto nº59 o seguinte Art2º- Segurança Publica e Assistência Social, rubrica nº8-29-4 Assistência a Maternidade e a Infância</w:t>
      </w:r>
      <w:r w:rsidR="00FC695C" w:rsidRPr="00EB1A14">
        <w:rPr>
          <w:rFonts w:ascii="Times New Roman" w:hAnsi="Times New Roman" w:cs="Times New Roman"/>
          <w:sz w:val="26"/>
          <w:szCs w:val="26"/>
        </w:rPr>
        <w:t xml:space="preserve"> de C</w:t>
      </w:r>
      <w:r w:rsidR="00F45478" w:rsidRPr="00EB1A14">
        <w:rPr>
          <w:rFonts w:ascii="Times New Roman" w:hAnsi="Times New Roman" w:cs="Times New Roman"/>
          <w:sz w:val="26"/>
          <w:szCs w:val="26"/>
        </w:rPr>
        <w:t xml:space="preserve">r$32.000.00 e a </w:t>
      </w:r>
      <w:r w:rsidR="00FC695C" w:rsidRPr="00EB1A14">
        <w:rPr>
          <w:rFonts w:ascii="Times New Roman" w:hAnsi="Times New Roman" w:cs="Times New Roman"/>
          <w:sz w:val="26"/>
          <w:szCs w:val="26"/>
        </w:rPr>
        <w:t xml:space="preserve">Indigente rubrica nº 8-29-4 de </w:t>
      </w:r>
      <w:r w:rsidR="00F45478" w:rsidRPr="00EB1A14">
        <w:rPr>
          <w:rFonts w:ascii="Times New Roman" w:hAnsi="Times New Roman" w:cs="Times New Roman"/>
          <w:sz w:val="26"/>
          <w:szCs w:val="26"/>
        </w:rPr>
        <w:t xml:space="preserve">Cr$88.000.00. Educação Publica rubrica nº 8-36-0, que a ajuda </w:t>
      </w:r>
      <w:r w:rsidR="00FC695C" w:rsidRPr="00EB1A14">
        <w:rPr>
          <w:rFonts w:ascii="Times New Roman" w:hAnsi="Times New Roman" w:cs="Times New Roman"/>
          <w:sz w:val="26"/>
          <w:szCs w:val="26"/>
        </w:rPr>
        <w:t xml:space="preserve">de custo ao Inspetor Escolar, seja remunerado de acordo com a seguinte modificação, a razão de Cr$300.00 por visita realizada aos estabelecimentos de ensino mensais. Ficando ainda com os distritos a subvenção anterior paga de acordo com a lei nº45 de 27/11/61, submetida </w:t>
      </w:r>
      <w:proofErr w:type="gramStart"/>
      <w:r w:rsidR="00FC695C" w:rsidRPr="00EB1A1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C695C" w:rsidRPr="00EB1A14">
        <w:rPr>
          <w:rFonts w:ascii="Times New Roman" w:hAnsi="Times New Roman" w:cs="Times New Roman"/>
          <w:sz w:val="26"/>
          <w:szCs w:val="26"/>
        </w:rPr>
        <w:t xml:space="preserve"> votação é aprovada. Em seguida é apresentada a casa emenda nº2. Acrescente-se ao projeto nº14. Artº1º da Resolução 14, a inclusão de § único, com a seguinte redação.</w:t>
      </w:r>
    </w:p>
    <w:p w:rsidR="00FC695C" w:rsidRPr="00EB1A14" w:rsidRDefault="00FC695C" w:rsidP="00EB1A1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1A14">
        <w:rPr>
          <w:rFonts w:ascii="Times New Roman" w:hAnsi="Times New Roman" w:cs="Times New Roman"/>
          <w:sz w:val="26"/>
          <w:szCs w:val="26"/>
        </w:rPr>
        <w:t>§ único- a ajuda de custo mencionado no artº1º será de</w:t>
      </w:r>
      <w:r w:rsidR="001378F1" w:rsidRPr="00EB1A14">
        <w:rPr>
          <w:rFonts w:ascii="Times New Roman" w:hAnsi="Times New Roman" w:cs="Times New Roman"/>
          <w:sz w:val="26"/>
          <w:szCs w:val="26"/>
        </w:rPr>
        <w:t xml:space="preserve">scontada do vereador que faltar uma sessão sem justificativa, a importância de Cr$300.00 por reunião. Em seguida o vereador Alberto Souza e Silva, apresenta com a seguinte redação a emenda nº3 </w:t>
      </w:r>
      <w:proofErr w:type="gramStart"/>
      <w:r w:rsidR="001378F1" w:rsidRPr="00EB1A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1378F1" w:rsidRPr="00EB1A14">
        <w:rPr>
          <w:rFonts w:ascii="Times New Roman" w:hAnsi="Times New Roman" w:cs="Times New Roman"/>
          <w:sz w:val="26"/>
          <w:szCs w:val="26"/>
        </w:rPr>
        <w:t xml:space="preserve"> Presidente Srs Vereadores, venho solicita-lo a esse egrégio </w:t>
      </w:r>
      <w:r w:rsidR="001378F1" w:rsidRPr="00EB1A14">
        <w:rPr>
          <w:rFonts w:ascii="Times New Roman" w:hAnsi="Times New Roman" w:cs="Times New Roman"/>
          <w:sz w:val="26"/>
          <w:szCs w:val="26"/>
        </w:rPr>
        <w:lastRenderedPageBreak/>
        <w:t xml:space="preserve">Legislativo, afim de que fosse modificada o projeto de nº59, que orça e fixa a Receita e Despesa para o próximo exercício  de 1963, com seguinte emenda  na rubrica nº8-8-2-1, 8-81-1 e 8-63-1 a seguinte informação para mais de Cr$988.00 ao pessoal operário nas rubricas assim mencionadas. </w:t>
      </w:r>
      <w:r w:rsidR="001762AC" w:rsidRPr="00EB1A14">
        <w:rPr>
          <w:rFonts w:ascii="Times New Roman" w:hAnsi="Times New Roman" w:cs="Times New Roman"/>
          <w:sz w:val="26"/>
          <w:szCs w:val="26"/>
        </w:rPr>
        <w:t xml:space="preserve">Ciente, remete a Comissão de Justiça e Finanças. Em seguida o </w:t>
      </w:r>
      <w:proofErr w:type="gramStart"/>
      <w:r w:rsidR="001762AC" w:rsidRPr="00EB1A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1762AC" w:rsidRPr="00EB1A14">
        <w:rPr>
          <w:rFonts w:ascii="Times New Roman" w:hAnsi="Times New Roman" w:cs="Times New Roman"/>
          <w:sz w:val="26"/>
          <w:szCs w:val="26"/>
        </w:rPr>
        <w:t xml:space="preserve"> Presidente anuncia-se a Discussão aos projetos de Resoluções nº13 e 14, que Fixa o Subsidio e Representação do Prefeito e ajuda de custos aos Vereadores, ninguém se manifestando , é submetida a votação, é aprovada, a seguir o S.r. Presidente anuncia-se a 1ª discussão ao projeto de lei nº60, não havendo nenhum vereador se manifestado é aprovado. Em seguida é </w:t>
      </w:r>
      <w:r w:rsidR="00AE5941" w:rsidRPr="00EB1A14">
        <w:rPr>
          <w:rFonts w:ascii="Times New Roman" w:hAnsi="Times New Roman" w:cs="Times New Roman"/>
          <w:sz w:val="26"/>
          <w:szCs w:val="26"/>
        </w:rPr>
        <w:t>anunciada a discussão e aprovação da emenda nº4 do vereador</w:t>
      </w:r>
      <w:r w:rsidR="001762AC" w:rsidRPr="00EB1A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E5941" w:rsidRPr="00EB1A14">
        <w:rPr>
          <w:rFonts w:ascii="Times New Roman" w:hAnsi="Times New Roman" w:cs="Times New Roman"/>
          <w:sz w:val="26"/>
          <w:szCs w:val="26"/>
        </w:rPr>
        <w:t>Pedro Pullig digo</w:t>
      </w:r>
      <w:proofErr w:type="gramEnd"/>
      <w:r w:rsidR="001762AC" w:rsidRPr="00EB1A14">
        <w:rPr>
          <w:rFonts w:ascii="Times New Roman" w:hAnsi="Times New Roman" w:cs="Times New Roman"/>
          <w:sz w:val="26"/>
          <w:szCs w:val="26"/>
        </w:rPr>
        <w:t xml:space="preserve"> é remetida a comissão de Justiças e Finanças para o parecer. Nada mais havendo a tratar o </w:t>
      </w:r>
      <w:proofErr w:type="gramStart"/>
      <w:r w:rsidR="001762AC" w:rsidRPr="00EB1A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1762AC" w:rsidRPr="00EB1A14">
        <w:rPr>
          <w:rFonts w:ascii="Times New Roman" w:hAnsi="Times New Roman" w:cs="Times New Roman"/>
          <w:sz w:val="26"/>
          <w:szCs w:val="26"/>
        </w:rPr>
        <w:t xml:space="preserve"> Presid</w:t>
      </w:r>
      <w:r w:rsidR="00854313" w:rsidRPr="00EB1A14">
        <w:rPr>
          <w:rFonts w:ascii="Times New Roman" w:hAnsi="Times New Roman" w:cs="Times New Roman"/>
          <w:sz w:val="26"/>
          <w:szCs w:val="26"/>
        </w:rPr>
        <w:t xml:space="preserve">ente declara encerrada a sessão. Do que para constar lavrei </w:t>
      </w:r>
      <w:proofErr w:type="gramStart"/>
      <w:r w:rsidR="00854313" w:rsidRPr="00EB1A14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854313" w:rsidRPr="00EB1A14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aprovação.</w:t>
      </w:r>
      <w:bookmarkEnd w:id="0"/>
    </w:p>
    <w:sectPr w:rsidR="00FC695C" w:rsidRPr="00EB1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C7"/>
    <w:rsid w:val="000841C7"/>
    <w:rsid w:val="001378F1"/>
    <w:rsid w:val="001762AC"/>
    <w:rsid w:val="00854313"/>
    <w:rsid w:val="009F678F"/>
    <w:rsid w:val="00AE5941"/>
    <w:rsid w:val="00BE3099"/>
    <w:rsid w:val="00EB1A14"/>
    <w:rsid w:val="00F45478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2022-03-25T12:17:00Z</dcterms:created>
  <dcterms:modified xsi:type="dcterms:W3CDTF">2022-05-03T16:59:00Z</dcterms:modified>
</cp:coreProperties>
</file>