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B432E3" w:rsidRDefault="00632E76" w:rsidP="00B432E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432E3">
        <w:rPr>
          <w:rFonts w:ascii="Times New Roman" w:hAnsi="Times New Roman" w:cs="Times New Roman"/>
          <w:b/>
          <w:sz w:val="26"/>
          <w:szCs w:val="26"/>
        </w:rPr>
        <w:t xml:space="preserve">Ata especial da Câmara Municipal de Santana do Deserto, aso quatorze dias do mês de junho do ano de mil novecentos e sessenta quatro, </w:t>
      </w:r>
      <w:proofErr w:type="gramStart"/>
      <w:r w:rsidRPr="00B432E3">
        <w:rPr>
          <w:rFonts w:ascii="Times New Roman" w:hAnsi="Times New Roman" w:cs="Times New Roman"/>
          <w:b/>
          <w:sz w:val="26"/>
          <w:szCs w:val="26"/>
        </w:rPr>
        <w:t>as</w:t>
      </w:r>
      <w:proofErr w:type="gramEnd"/>
      <w:r w:rsidRPr="00B432E3">
        <w:rPr>
          <w:rFonts w:ascii="Times New Roman" w:hAnsi="Times New Roman" w:cs="Times New Roman"/>
          <w:b/>
          <w:sz w:val="26"/>
          <w:szCs w:val="26"/>
        </w:rPr>
        <w:t xml:space="preserve"> 12 horas, nesta cidade, no edifício da Prefeitura Municipal, na sala</w:t>
      </w:r>
      <w:r w:rsidR="00B432E3" w:rsidRPr="00B432E3">
        <w:rPr>
          <w:rFonts w:ascii="Times New Roman" w:hAnsi="Times New Roman" w:cs="Times New Roman"/>
          <w:b/>
          <w:sz w:val="26"/>
          <w:szCs w:val="26"/>
        </w:rPr>
        <w:t xml:space="preserve"> destinada ás sessões da Câmara.</w:t>
      </w:r>
      <w:r w:rsidRPr="00B432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32E3">
        <w:rPr>
          <w:rFonts w:ascii="Times New Roman" w:hAnsi="Times New Roman" w:cs="Times New Roman"/>
          <w:sz w:val="26"/>
          <w:szCs w:val="26"/>
        </w:rPr>
        <w:t>sob</w:t>
      </w:r>
      <w:proofErr w:type="gramEnd"/>
      <w:r w:rsidRPr="00B432E3">
        <w:rPr>
          <w:rFonts w:ascii="Times New Roman" w:hAnsi="Times New Roman" w:cs="Times New Roman"/>
          <w:sz w:val="26"/>
          <w:szCs w:val="26"/>
        </w:rPr>
        <w:t xml:space="preserve"> Presidência do senhor Antônio Damasceno Portugal, Presidente e mais os vereadores: Pedro Pullig; Jaime Gouvêa Lobato; Raimundo Maximiano de Oliveira; José de Jesus Dotta; Diomar Lopes da Silva; Francisco de Andrade Souza; Alberto Souza e silva e Dorcelino Policarpo de Almeida, o Senhor Presidente declarou aberta a sessão solene que destinava a entregar os Títulos de Cidadão Honorários de Santana do Deserto, as seguintes autoridades, que foram convidados a tomar posse desta sessão; </w:t>
      </w:r>
      <w:proofErr w:type="spellStart"/>
      <w:r w:rsidRPr="00B432E3">
        <w:rPr>
          <w:rFonts w:ascii="Times New Roman" w:hAnsi="Times New Roman" w:cs="Times New Roman"/>
          <w:sz w:val="26"/>
          <w:szCs w:val="26"/>
        </w:rPr>
        <w:t>Exmº</w:t>
      </w:r>
      <w:proofErr w:type="spellEnd"/>
      <w:r w:rsidRPr="00B432E3">
        <w:rPr>
          <w:rFonts w:ascii="Times New Roman" w:hAnsi="Times New Roman" w:cs="Times New Roman"/>
          <w:sz w:val="26"/>
          <w:szCs w:val="26"/>
        </w:rPr>
        <w:t xml:space="preserve"> S.r. Presidente da Republica Marechal Humberto de Alencar Castel0o Branco; S.r. Governador de Estado Dr. José Magalhães Pinto; Sra. Berenice Catão de Magalhães Pinto; General Olimpio Mourão Filho; General Carlos Luiz Guedes; General Artur Costa e Silva; General Francisco Ferreira Damasceno Portugal; General  Antônio Carlos da Silva Muricy; Coronel aviador Afrâncio da Silva </w:t>
      </w:r>
      <w:r w:rsidR="00021366" w:rsidRPr="00B432E3">
        <w:rPr>
          <w:rFonts w:ascii="Times New Roman" w:hAnsi="Times New Roman" w:cs="Times New Roman"/>
          <w:sz w:val="26"/>
          <w:szCs w:val="26"/>
        </w:rPr>
        <w:t>Aguiar; Coronel J</w:t>
      </w:r>
      <w:r w:rsidR="00265CA5" w:rsidRPr="00B432E3">
        <w:rPr>
          <w:rFonts w:ascii="Times New Roman" w:hAnsi="Times New Roman" w:cs="Times New Roman"/>
          <w:sz w:val="26"/>
          <w:szCs w:val="26"/>
        </w:rPr>
        <w:t>o</w:t>
      </w:r>
      <w:r w:rsidR="00021366" w:rsidRPr="00B432E3">
        <w:rPr>
          <w:rFonts w:ascii="Times New Roman" w:hAnsi="Times New Roman" w:cs="Times New Roman"/>
          <w:sz w:val="26"/>
          <w:szCs w:val="26"/>
        </w:rPr>
        <w:t xml:space="preserve">sé Geraldo de Oliveira; Deputado Federal Dr Ormeo Junqueira Botelho; Dr Celso Melo Azevedo; Dr Osvaldo Pieruccetti; Dr José Monteiro de Castro; S.r. Dirceu de Vilhena Fabiano de Araujo; Dr Nilton Morreira Velosso e Dr Roberto Ribeiro de Oliveira Rezende, cujas autoridades, que nesta sessão, recebera do Legislativo e Executivo que representam os municípios de Santana do Deserto que confere a estes o diploma do titulo de Cidadão Honorário Santanense, aqueles que foram os Baluartes do expurgo do comunismo que pretendia infiltrar no nosso meio social, os herói da democracia de hoje, a seguir o Presidente convida as demais autoridades presentes a tomar parte da mesa, S.r. Pedro Augusto Gonçalves Bastos, e demais autoridades presentes, com a palavra o </w:t>
      </w:r>
      <w:proofErr w:type="spellStart"/>
      <w:r w:rsidR="00021366" w:rsidRPr="00B432E3">
        <w:rPr>
          <w:rFonts w:ascii="Times New Roman" w:hAnsi="Times New Roman" w:cs="Times New Roman"/>
          <w:sz w:val="26"/>
          <w:szCs w:val="26"/>
        </w:rPr>
        <w:t>S.r</w:t>
      </w:r>
      <w:proofErr w:type="spellEnd"/>
      <w:r w:rsidR="00021366" w:rsidRPr="00B432E3">
        <w:rPr>
          <w:rFonts w:ascii="Times New Roman" w:hAnsi="Times New Roman" w:cs="Times New Roman"/>
          <w:sz w:val="26"/>
          <w:szCs w:val="26"/>
        </w:rPr>
        <w:t xml:space="preserve"> Antônio Damasceno Portugal, transmite o cargo de Presidente a sua Excelência o Digníssimo</w:t>
      </w:r>
      <w:r w:rsidR="00A9579F" w:rsidRPr="00B432E3">
        <w:rPr>
          <w:rFonts w:ascii="Times New Roman" w:hAnsi="Times New Roman" w:cs="Times New Roman"/>
          <w:sz w:val="26"/>
          <w:szCs w:val="26"/>
        </w:rPr>
        <w:t xml:space="preserve"> Governador do Estado, S.r. Dr José de Magalhães Pinto, que a seguir em breves palavra agradeceu, em seguida o S.r. Antônio Damasceno Portugal em nome do Legislativo, profere brilhante discurso em que relata a satisfação do Povo Santanense, logo após a entrega </w:t>
      </w:r>
      <w:proofErr w:type="gramStart"/>
      <w:r w:rsidR="00A9579F" w:rsidRPr="00B432E3">
        <w:rPr>
          <w:rFonts w:ascii="Times New Roman" w:hAnsi="Times New Roman" w:cs="Times New Roman"/>
          <w:sz w:val="26"/>
          <w:szCs w:val="26"/>
        </w:rPr>
        <w:t>dos</w:t>
      </w:r>
      <w:proofErr w:type="gramEnd"/>
      <w:r w:rsidR="00A9579F" w:rsidRPr="00B432E3">
        <w:rPr>
          <w:rFonts w:ascii="Times New Roman" w:hAnsi="Times New Roman" w:cs="Times New Roman"/>
          <w:sz w:val="26"/>
          <w:szCs w:val="26"/>
        </w:rPr>
        <w:t xml:space="preserve"> títulos de cidadão Honorários a cada autoridade presente e representantes o S.r. Governador instalou e inaugurou a </w:t>
      </w:r>
      <w:r w:rsidR="00A9579F" w:rsidRPr="00B432E3">
        <w:rPr>
          <w:rFonts w:ascii="Times New Roman" w:hAnsi="Times New Roman" w:cs="Times New Roman"/>
          <w:sz w:val="26"/>
          <w:szCs w:val="26"/>
        </w:rPr>
        <w:lastRenderedPageBreak/>
        <w:t xml:space="preserve">Caixa Econômica do Estado de Minas Gerais, usando da palavra após a benção desse estabelecimento de credito pelo senhor Padre Joaquim Chaves, foram ouvidos pelos presentes a palavra do </w:t>
      </w:r>
      <w:proofErr w:type="spellStart"/>
      <w:r w:rsidR="00A9579F" w:rsidRPr="00B432E3">
        <w:rPr>
          <w:rFonts w:ascii="Times New Roman" w:hAnsi="Times New Roman" w:cs="Times New Roman"/>
          <w:sz w:val="26"/>
          <w:szCs w:val="26"/>
        </w:rPr>
        <w:t>Exmº</w:t>
      </w:r>
      <w:proofErr w:type="spellEnd"/>
      <w:r w:rsidR="00A9579F" w:rsidRPr="00B432E3">
        <w:rPr>
          <w:rFonts w:ascii="Times New Roman" w:hAnsi="Times New Roman" w:cs="Times New Roman"/>
          <w:sz w:val="26"/>
          <w:szCs w:val="26"/>
        </w:rPr>
        <w:t xml:space="preserve"> S.r. Nylton Moreira Velloso, que expunha a todos a  satisfação que tinha como Presidente da Caixa Econômica, contar com mais a cidade de Santana do Deserto, com este estabelecimento, comunicando ainda ás finalidades desta Caixa no interior </w:t>
      </w:r>
      <w:r w:rsidR="00265CA5" w:rsidRPr="00B432E3">
        <w:rPr>
          <w:rFonts w:ascii="Times New Roman" w:hAnsi="Times New Roman" w:cs="Times New Roman"/>
          <w:sz w:val="26"/>
          <w:szCs w:val="26"/>
        </w:rPr>
        <w:t xml:space="preserve">de Minas, favorecendo ao pequeno agricultor, seus municípios em fim toda a sua população. Nada mais havendo a tratar o senhor Presidente declara encerrada a sessão. Do que, para constar lavrei </w:t>
      </w:r>
      <w:proofErr w:type="gramStart"/>
      <w:r w:rsidR="00265CA5" w:rsidRPr="00B432E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65CA5" w:rsidRPr="00B432E3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 </w:t>
      </w:r>
      <w:bookmarkEnd w:id="0"/>
    </w:p>
    <w:sectPr w:rsidR="00064BC5" w:rsidRPr="00B43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76"/>
    <w:rsid w:val="00021366"/>
    <w:rsid w:val="00064BC5"/>
    <w:rsid w:val="00265CA5"/>
    <w:rsid w:val="00632E76"/>
    <w:rsid w:val="00A9579F"/>
    <w:rsid w:val="00B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2022-04-11T13:08:00Z</dcterms:created>
  <dcterms:modified xsi:type="dcterms:W3CDTF">2022-05-03T18:01:00Z</dcterms:modified>
</cp:coreProperties>
</file>