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557A83" w:rsidRDefault="00997A47" w:rsidP="00557A8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57A83">
        <w:rPr>
          <w:rFonts w:ascii="Times New Roman" w:hAnsi="Times New Roman" w:cs="Times New Roman"/>
          <w:b/>
          <w:sz w:val="26"/>
          <w:szCs w:val="26"/>
        </w:rPr>
        <w:t>Ata da 5ª sessão ordinária da 1ª reunião da Câmara Municipal de Santana do Deserto, em 26 de março de 1965.</w:t>
      </w:r>
      <w:r w:rsidRPr="00557A8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557A8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57A83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 e seis dias do mês de março do ano de mil novecentos e sessenta e cinco, nesta cidade de Santana do Deserto, no edifício próprio realizou-se a </w:t>
      </w:r>
      <w:proofErr w:type="gramStart"/>
      <w:r w:rsidRPr="00557A83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557A83">
        <w:rPr>
          <w:rFonts w:ascii="Times New Roman" w:hAnsi="Times New Roman" w:cs="Times New Roman"/>
          <w:sz w:val="26"/>
          <w:szCs w:val="26"/>
        </w:rPr>
        <w:t xml:space="preserve"> sessão Ordinária da Câmara Municipal</w:t>
      </w:r>
      <w:r w:rsidR="001D6D42" w:rsidRPr="00557A83">
        <w:rPr>
          <w:rFonts w:ascii="Times New Roman" w:hAnsi="Times New Roman" w:cs="Times New Roman"/>
          <w:sz w:val="26"/>
          <w:szCs w:val="26"/>
        </w:rPr>
        <w:t>, as 13 horas</w:t>
      </w:r>
      <w:r w:rsidRPr="00557A83">
        <w:rPr>
          <w:rFonts w:ascii="Times New Roman" w:hAnsi="Times New Roman" w:cs="Times New Roman"/>
          <w:sz w:val="26"/>
          <w:szCs w:val="26"/>
        </w:rPr>
        <w:t xml:space="preserve">, na sala das sessões compareceram os seguintes vereadores: Antônio Damasceno Portugal, Jaime Gouvêa Lobato, Alberto Souza e Silva, Raimundo Maximiano de Oliveira, Francisco de Andrade Souza, Dorcelino Policarpo de Almeida, Diomar Lopes da Silva. Acusando </w:t>
      </w:r>
      <w:r w:rsidR="001D6D42" w:rsidRPr="00557A83">
        <w:rPr>
          <w:rFonts w:ascii="Times New Roman" w:hAnsi="Times New Roman" w:cs="Times New Roman"/>
          <w:sz w:val="26"/>
          <w:szCs w:val="26"/>
        </w:rPr>
        <w:t xml:space="preserve">a lista de presença </w:t>
      </w:r>
      <w:r w:rsidRPr="00557A83">
        <w:rPr>
          <w:rFonts w:ascii="Times New Roman" w:hAnsi="Times New Roman" w:cs="Times New Roman"/>
          <w:sz w:val="26"/>
          <w:szCs w:val="26"/>
        </w:rPr>
        <w:t xml:space="preserve">de </w:t>
      </w:r>
      <w:proofErr w:type="gramStart"/>
      <w:r w:rsidRPr="00557A83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557A83">
        <w:rPr>
          <w:rFonts w:ascii="Times New Roman" w:hAnsi="Times New Roman" w:cs="Times New Roman"/>
          <w:sz w:val="26"/>
          <w:szCs w:val="26"/>
        </w:rPr>
        <w:t xml:space="preserve"> vereadores, o senhor Presidente declarou aberta a sessão. </w:t>
      </w:r>
      <w:proofErr w:type="gramStart"/>
      <w:r w:rsidRPr="00557A83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Pr="00557A83">
        <w:rPr>
          <w:rFonts w:ascii="Times New Roman" w:hAnsi="Times New Roman" w:cs="Times New Roman"/>
          <w:sz w:val="26"/>
          <w:szCs w:val="26"/>
        </w:rPr>
        <w:t xml:space="preserve"> aprovada em 3ª discussão os projetos nº 103 e 104. </w:t>
      </w:r>
      <w:r w:rsidRPr="00557A83">
        <w:rPr>
          <w:rFonts w:ascii="Times New Roman" w:hAnsi="Times New Roman" w:cs="Times New Roman"/>
          <w:b/>
          <w:sz w:val="26"/>
          <w:szCs w:val="26"/>
        </w:rPr>
        <w:t>Expediente:</w:t>
      </w:r>
      <w:r w:rsidRPr="00557A83">
        <w:rPr>
          <w:rFonts w:ascii="Times New Roman" w:hAnsi="Times New Roman" w:cs="Times New Roman"/>
          <w:sz w:val="26"/>
          <w:szCs w:val="26"/>
        </w:rPr>
        <w:t xml:space="preserve"> o vereador Jaime Gouvêa Lobato apresenta </w:t>
      </w:r>
      <w:r w:rsidR="001D6D42" w:rsidRPr="00557A83">
        <w:rPr>
          <w:rFonts w:ascii="Times New Roman" w:hAnsi="Times New Roman" w:cs="Times New Roman"/>
          <w:sz w:val="26"/>
          <w:szCs w:val="26"/>
        </w:rPr>
        <w:t xml:space="preserve">o projeto de nº 105 criando uma Escola Rural, é submetido em discussão sendo aprovado. Em seguida o mesmo vereador falou sobre a vistoria da agua que foi encontrada pior do que as reclamações e foi discutido também sobre o gabinete Dentário que até hoje não foi instalado, e o vereador Dorcelino Policarpo de Almeida falou sobre as lista de remédio para o gabinete dentário. O vereador Diomar Lopes da Silva falou obrigando que as Atas devessem ser lida uma de cada vez para ser discutida. Nada mais havendo a tratar o senhor Presidente declarou encerrada a sessão e para constar eu secretário, lavrei </w:t>
      </w:r>
      <w:proofErr w:type="gramStart"/>
      <w:r w:rsidR="001D6D42" w:rsidRPr="00557A8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D6D42" w:rsidRPr="00557A83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0A787D" w:rsidRPr="00557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47"/>
    <w:rsid w:val="000A787D"/>
    <w:rsid w:val="001D6D42"/>
    <w:rsid w:val="00557A83"/>
    <w:rsid w:val="009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2022-04-13T14:05:00Z</dcterms:created>
  <dcterms:modified xsi:type="dcterms:W3CDTF">2022-05-03T18:25:00Z</dcterms:modified>
</cp:coreProperties>
</file>