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86A11" w14:textId="523ADD3F" w:rsidR="00443E17" w:rsidRPr="006C49C5" w:rsidRDefault="00010513" w:rsidP="00010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0513">
        <w:rPr>
          <w:rFonts w:ascii="Times New Roman" w:hAnsi="Times New Roman" w:cs="Times New Roman"/>
          <w:b/>
          <w:sz w:val="26"/>
          <w:szCs w:val="26"/>
        </w:rPr>
        <w:t>Ata da 3° Sessão Ordinária da 1° Reunião Ordinária da Câmara Municipal de Santana do Deserto, em 6 de Março de 1967.</w:t>
      </w:r>
      <w:r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Regimentos; Indicação; Enceramento. Aos seis dias do mês de Março do ano de Mil Novecentos e Sessenta e Sete, realizou-se nesta Câmara a 3° Sessão Ordinária, as 13 horas no edifício próprio. Na sala das sessões notou-se a presença dos seguintes vereadores: Antônio Damasceno Portugal, Aberto Souza e Silva, Raymundo Maximiano de Oliveira, Diomar Lopes da Silva,</w:t>
      </w:r>
      <w:r w:rsidR="006C49C5">
        <w:rPr>
          <w:rFonts w:ascii="Times New Roman" w:hAnsi="Times New Roman" w:cs="Times New Roman"/>
          <w:sz w:val="26"/>
          <w:szCs w:val="26"/>
        </w:rPr>
        <w:t xml:space="preserve"> Belino Corr</w:t>
      </w:r>
      <w:r w:rsidR="004E684A">
        <w:rPr>
          <w:rFonts w:ascii="Times New Roman" w:hAnsi="Times New Roman" w:cs="Times New Roman"/>
          <w:sz w:val="26"/>
          <w:szCs w:val="26"/>
        </w:rPr>
        <w:t>ê</w:t>
      </w:r>
      <w:r w:rsidR="006C49C5">
        <w:rPr>
          <w:rFonts w:ascii="Times New Roman" w:hAnsi="Times New Roman" w:cs="Times New Roman"/>
          <w:sz w:val="26"/>
          <w:szCs w:val="26"/>
        </w:rPr>
        <w:t>a da Silva, Albino Pedrozo Paschoa, João Antônio dos Reis. Com o comparecimento de oito (8) vereadores o Senhor Presidente declarou aberta a sessão, fazendo a leitura da Ata anterior o Senhor secretario, após a leitura é aprovada.</w:t>
      </w:r>
      <w:r w:rsidR="006C49C5" w:rsidRPr="006C49C5">
        <w:rPr>
          <w:rFonts w:ascii="Times New Roman" w:hAnsi="Times New Roman" w:cs="Times New Roman"/>
          <w:b/>
          <w:sz w:val="26"/>
          <w:szCs w:val="26"/>
        </w:rPr>
        <w:t xml:space="preserve"> Expediente:</w:t>
      </w:r>
      <w:r w:rsidR="006C49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49C5">
        <w:rPr>
          <w:rFonts w:ascii="Times New Roman" w:hAnsi="Times New Roman" w:cs="Times New Roman"/>
          <w:sz w:val="26"/>
          <w:szCs w:val="26"/>
        </w:rPr>
        <w:t>foi lido o parecer favorável da comissão competente sobre a aprovação de contas o parecer N° 1/67, posto em discussão e aprovado. A seguir foi lido o parecer favorável N°2/67 sobre a “Fixação dos dias feriados no Município”, posto em discussão é aprovado. O Senhor Presidente declarou encerrada a sessão, designado para a próxima reunião Comparecimento, ata, Expediente, Leitura e discussão dos Projetos como ordem do dia, e convocando outra para o próximo dia 17. E para constar, eu , Secretario</w:t>
      </w:r>
      <w:r w:rsidR="002069CD">
        <w:rPr>
          <w:rFonts w:ascii="Times New Roman" w:hAnsi="Times New Roman" w:cs="Times New Roman"/>
          <w:sz w:val="26"/>
          <w:szCs w:val="26"/>
        </w:rPr>
        <w:t>, lavrei a presente Ata que logo sua aprovação será por todos assinada.</w:t>
      </w:r>
    </w:p>
    <w:sectPr w:rsidR="00443E17" w:rsidRPr="006C4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63D"/>
    <w:rsid w:val="00010513"/>
    <w:rsid w:val="002069CD"/>
    <w:rsid w:val="00443E17"/>
    <w:rsid w:val="004E684A"/>
    <w:rsid w:val="006C49C5"/>
    <w:rsid w:val="0078363D"/>
    <w:rsid w:val="00D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D048"/>
  <w15:docId w15:val="{602A4DD9-9EAA-464D-A855-2F80562A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B264-2C25-4D74-B033-5E85611C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2022-04-27T17:48:00Z</dcterms:created>
  <dcterms:modified xsi:type="dcterms:W3CDTF">2022-05-06T17:43:00Z</dcterms:modified>
</cp:coreProperties>
</file>