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740" w:rsidRPr="001147E3" w:rsidRDefault="00CA6740" w:rsidP="002F198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47E3">
        <w:rPr>
          <w:rFonts w:ascii="Times New Roman" w:hAnsi="Times New Roman" w:cs="Times New Roman"/>
          <w:b/>
          <w:sz w:val="26"/>
          <w:szCs w:val="26"/>
        </w:rPr>
        <w:t xml:space="preserve">Ata da 9ª sessão Ordinária da 2ª reunião Extraordinária da Câmara Municipal de Santana do Deserto, em </w:t>
      </w:r>
      <w:proofErr w:type="gramStart"/>
      <w:r w:rsidRPr="001147E3">
        <w:rPr>
          <w:rFonts w:ascii="Times New Roman" w:hAnsi="Times New Roman" w:cs="Times New Roman"/>
          <w:b/>
          <w:sz w:val="26"/>
          <w:szCs w:val="26"/>
        </w:rPr>
        <w:t>9</w:t>
      </w:r>
      <w:proofErr w:type="gramEnd"/>
      <w:r w:rsidRPr="001147E3">
        <w:rPr>
          <w:rFonts w:ascii="Times New Roman" w:hAnsi="Times New Roman" w:cs="Times New Roman"/>
          <w:b/>
          <w:sz w:val="26"/>
          <w:szCs w:val="26"/>
        </w:rPr>
        <w:t xml:space="preserve"> de setembro de 1967.</w:t>
      </w:r>
      <w:r w:rsidRPr="001147E3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Comparecimento; Ata; Expediente; Apresentação dos projetos; Requerimentos; Indicação; Encerramento. Aos nove do mês de setembro do ano de mil novecentos e sessenta e sete, realizou-se nesta Câmara Municipal a 9ª sessão Ordinária, às 13 </w:t>
      </w:r>
      <w:bookmarkStart w:id="0" w:name="_GoBack"/>
      <w:bookmarkEnd w:id="0"/>
      <w:r w:rsidRPr="001147E3">
        <w:rPr>
          <w:rFonts w:ascii="Times New Roman" w:hAnsi="Times New Roman" w:cs="Times New Roman"/>
          <w:sz w:val="26"/>
          <w:szCs w:val="26"/>
        </w:rPr>
        <w:t>horas no edifício próprio. Na sala da sessão compareceram o</w:t>
      </w:r>
      <w:r w:rsidR="003862D7" w:rsidRPr="001147E3">
        <w:rPr>
          <w:rFonts w:ascii="Times New Roman" w:hAnsi="Times New Roman" w:cs="Times New Roman"/>
          <w:sz w:val="26"/>
          <w:szCs w:val="26"/>
        </w:rPr>
        <w:t>s</w:t>
      </w:r>
      <w:r w:rsidRPr="001147E3">
        <w:rPr>
          <w:rFonts w:ascii="Times New Roman" w:hAnsi="Times New Roman" w:cs="Times New Roman"/>
          <w:sz w:val="26"/>
          <w:szCs w:val="26"/>
        </w:rPr>
        <w:t xml:space="preserve"> seguintes vereadores: Antônio Damasceno Portugal, Alberto Souza e Silva, Raimundo Maximiano de Oliveira, Diomar Lopes da Silva, Sebastião Ferreira da Silva Belino Corrêa da Silva, Albino Pedroso Paschoa, João Antônio dos Reis. Havendo numero legal o Sr Presidente declarou aberta a sessão, em seguida o secretário fez a leitura da Ata anterior é aprovada. </w:t>
      </w:r>
      <w:r w:rsidRPr="001147E3">
        <w:rPr>
          <w:rFonts w:ascii="Times New Roman" w:hAnsi="Times New Roman" w:cs="Times New Roman"/>
          <w:b/>
          <w:sz w:val="26"/>
          <w:szCs w:val="26"/>
        </w:rPr>
        <w:t>Expediente:</w:t>
      </w:r>
      <w:r w:rsidRPr="001147E3">
        <w:rPr>
          <w:rFonts w:ascii="Times New Roman" w:hAnsi="Times New Roman" w:cs="Times New Roman"/>
          <w:sz w:val="26"/>
          <w:szCs w:val="26"/>
        </w:rPr>
        <w:t xml:space="preserve"> O Presidente em nome da Câmara Congratulou-se com o Sr Delegado de Policia pelo desagravo recebido pelo mesmo em um jornal de Três Rios, reafirmando sua solidariedade do Sr Francelino Corrêa da Silva, homem honesto. O Presidente passou a Presidência ao Sr Raimundo Maximiano de Oliveira, que assumindo o cargo leu um requerimento do vereador Antônio Damasceno Portugal </w:t>
      </w:r>
      <w:r w:rsidR="003862D7" w:rsidRPr="001147E3">
        <w:rPr>
          <w:rFonts w:ascii="Times New Roman" w:hAnsi="Times New Roman" w:cs="Times New Roman"/>
          <w:sz w:val="26"/>
          <w:szCs w:val="26"/>
        </w:rPr>
        <w:t>que solicitou l</w:t>
      </w:r>
      <w:r w:rsidRPr="001147E3">
        <w:rPr>
          <w:rFonts w:ascii="Times New Roman" w:hAnsi="Times New Roman" w:cs="Times New Roman"/>
          <w:sz w:val="26"/>
          <w:szCs w:val="26"/>
        </w:rPr>
        <w:t xml:space="preserve">icença de 90 dias </w:t>
      </w:r>
      <w:r w:rsidR="003862D7" w:rsidRPr="001147E3">
        <w:rPr>
          <w:rFonts w:ascii="Times New Roman" w:hAnsi="Times New Roman" w:cs="Times New Roman"/>
          <w:sz w:val="26"/>
          <w:szCs w:val="26"/>
        </w:rPr>
        <w:t xml:space="preserve">posta em discussão foi aprovado. Em seguida foi lido o oficio PM/1967/106, Balancete de Receita e Despesa de Janeiro de 1967. Em seguida foi lido o oficio PM/1967/99 enviado ao Presidente da Câmara Municipal, convidando para as comemorações do aniversário da cidade Rio Novo. Franqueada a palavra dela fizeram uso vários vereadores entre os quais Sr Alberto Souza e Silva, que pedia providência no sentido melhor </w:t>
      </w:r>
      <w:proofErr w:type="gramStart"/>
      <w:r w:rsidR="003862D7" w:rsidRPr="001147E3">
        <w:rPr>
          <w:rFonts w:ascii="Times New Roman" w:hAnsi="Times New Roman" w:cs="Times New Roman"/>
          <w:sz w:val="26"/>
          <w:szCs w:val="26"/>
        </w:rPr>
        <w:t>conserva</w:t>
      </w:r>
      <w:proofErr w:type="gramEnd"/>
      <w:r w:rsidR="003862D7" w:rsidRPr="001147E3">
        <w:rPr>
          <w:rFonts w:ascii="Times New Roman" w:hAnsi="Times New Roman" w:cs="Times New Roman"/>
          <w:sz w:val="26"/>
          <w:szCs w:val="26"/>
        </w:rPr>
        <w:t xml:space="preserve"> na estrada de Santana do Deserto. O Sr Presidente encerrou a sessão marcando nova reunião para próximo dia 18. Nada mais havendo a tratar foi encerrada a sessão, e para constar, eu secretario, lavrei </w:t>
      </w:r>
      <w:proofErr w:type="gramStart"/>
      <w:r w:rsidR="003862D7" w:rsidRPr="001147E3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3862D7" w:rsidRPr="001147E3">
        <w:rPr>
          <w:rFonts w:ascii="Times New Roman" w:hAnsi="Times New Roman" w:cs="Times New Roman"/>
          <w:sz w:val="26"/>
          <w:szCs w:val="26"/>
        </w:rPr>
        <w:t xml:space="preserve"> Ata que logo após sua aprovação será por todos </w:t>
      </w:r>
      <w:r w:rsidR="009F5573" w:rsidRPr="001147E3">
        <w:rPr>
          <w:rFonts w:ascii="Times New Roman" w:hAnsi="Times New Roman" w:cs="Times New Roman"/>
          <w:sz w:val="26"/>
          <w:szCs w:val="26"/>
        </w:rPr>
        <w:t>assinada.</w:t>
      </w:r>
    </w:p>
    <w:p w:rsidR="00451A8B" w:rsidRPr="001147E3" w:rsidRDefault="00451A8B">
      <w:pPr>
        <w:rPr>
          <w:rFonts w:ascii="Times New Roman" w:hAnsi="Times New Roman" w:cs="Times New Roman"/>
          <w:sz w:val="26"/>
          <w:szCs w:val="26"/>
        </w:rPr>
      </w:pPr>
    </w:p>
    <w:sectPr w:rsidR="00451A8B" w:rsidRPr="001147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740"/>
    <w:rsid w:val="001147E3"/>
    <w:rsid w:val="002F1981"/>
    <w:rsid w:val="003862D7"/>
    <w:rsid w:val="00451A8B"/>
    <w:rsid w:val="009F5573"/>
    <w:rsid w:val="00CA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7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7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2022-04-28T14:02:00Z</dcterms:created>
  <dcterms:modified xsi:type="dcterms:W3CDTF">2022-05-03T19:20:00Z</dcterms:modified>
</cp:coreProperties>
</file>