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69C4D" w14:textId="77777777" w:rsidR="0048521A" w:rsidRPr="000D173C" w:rsidRDefault="00AA598D" w:rsidP="000D173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173C">
        <w:rPr>
          <w:rFonts w:ascii="Times New Roman" w:hAnsi="Times New Roman" w:cs="Times New Roman"/>
          <w:b/>
          <w:bCs/>
          <w:sz w:val="26"/>
          <w:szCs w:val="26"/>
        </w:rPr>
        <w:t>Ata da 4º Sessão Ordi</w:t>
      </w:r>
      <w:r w:rsidR="00696D67" w:rsidRPr="000D173C">
        <w:rPr>
          <w:rFonts w:ascii="Times New Roman" w:hAnsi="Times New Roman" w:cs="Times New Roman"/>
          <w:b/>
          <w:bCs/>
          <w:sz w:val="26"/>
          <w:szCs w:val="26"/>
        </w:rPr>
        <w:t>nária da</w:t>
      </w:r>
      <w:r w:rsidR="00385C05" w:rsidRPr="000D173C">
        <w:rPr>
          <w:rFonts w:ascii="Times New Roman" w:hAnsi="Times New Roman" w:cs="Times New Roman"/>
          <w:b/>
          <w:bCs/>
          <w:sz w:val="26"/>
          <w:szCs w:val="26"/>
        </w:rPr>
        <w:t xml:space="preserve"> 4º reunião Ordinária da</w:t>
      </w:r>
      <w:r w:rsidRPr="000D173C">
        <w:rPr>
          <w:rFonts w:ascii="Times New Roman" w:hAnsi="Times New Roman" w:cs="Times New Roman"/>
          <w:b/>
          <w:bCs/>
          <w:sz w:val="26"/>
          <w:szCs w:val="26"/>
        </w:rPr>
        <w:t xml:space="preserve"> Câmara Municipal de Santana do Deserto em 11 de novembro de 1970.</w:t>
      </w:r>
      <w:r w:rsidRPr="000D173C">
        <w:rPr>
          <w:rFonts w:ascii="Times New Roman" w:hAnsi="Times New Roman" w:cs="Times New Roman"/>
          <w:sz w:val="26"/>
          <w:szCs w:val="26"/>
        </w:rPr>
        <w:t xml:space="preserve"> Presidência</w:t>
      </w:r>
      <w:r w:rsidR="00B376EA" w:rsidRPr="000D173C">
        <w:rPr>
          <w:rFonts w:ascii="Times New Roman" w:hAnsi="Times New Roman" w:cs="Times New Roman"/>
          <w:sz w:val="26"/>
          <w:szCs w:val="26"/>
        </w:rPr>
        <w:t xml:space="preserve">: </w:t>
      </w:r>
      <w:r w:rsidRPr="000D173C">
        <w:rPr>
          <w:rFonts w:ascii="Times New Roman" w:hAnsi="Times New Roman" w:cs="Times New Roman"/>
          <w:sz w:val="26"/>
          <w:szCs w:val="26"/>
        </w:rPr>
        <w:t>Sebastião Ferreira da Silva, comparecimento, ata, Expediente, apresentação dos Projetos</w:t>
      </w:r>
      <w:r w:rsidR="00B376EA" w:rsidRPr="000D173C">
        <w:rPr>
          <w:rFonts w:ascii="Times New Roman" w:hAnsi="Times New Roman" w:cs="Times New Roman"/>
          <w:sz w:val="26"/>
          <w:szCs w:val="26"/>
        </w:rPr>
        <w:t>,</w:t>
      </w:r>
      <w:r w:rsidRPr="000D173C">
        <w:rPr>
          <w:rFonts w:ascii="Times New Roman" w:hAnsi="Times New Roman" w:cs="Times New Roman"/>
          <w:sz w:val="26"/>
          <w:szCs w:val="26"/>
        </w:rPr>
        <w:t xml:space="preserve"> Requerimento, Indicação, Encerramento. Aos onze dias do mês de novembro do ano de mil novecentos e setenta, nesta Câmara Municipal, Realizou-se a 4º sessão Ordinária </w:t>
      </w:r>
      <w:r w:rsidR="00385C05" w:rsidRPr="000D173C">
        <w:rPr>
          <w:rFonts w:ascii="Times New Roman" w:hAnsi="Times New Roman" w:cs="Times New Roman"/>
          <w:sz w:val="26"/>
          <w:szCs w:val="26"/>
        </w:rPr>
        <w:t>às</w:t>
      </w:r>
      <w:r w:rsidRPr="000D173C">
        <w:rPr>
          <w:rFonts w:ascii="Times New Roman" w:hAnsi="Times New Roman" w:cs="Times New Roman"/>
          <w:sz w:val="26"/>
          <w:szCs w:val="26"/>
        </w:rPr>
        <w:t xml:space="preserve"> 13 horas no edifício próprio com</w:t>
      </w:r>
      <w:r w:rsidR="00D9771F" w:rsidRPr="000D173C">
        <w:rPr>
          <w:rFonts w:ascii="Times New Roman" w:hAnsi="Times New Roman" w:cs="Times New Roman"/>
          <w:sz w:val="26"/>
          <w:szCs w:val="26"/>
        </w:rPr>
        <w:t xml:space="preserve"> </w:t>
      </w:r>
      <w:r w:rsidRPr="000D173C">
        <w:rPr>
          <w:rFonts w:ascii="Times New Roman" w:hAnsi="Times New Roman" w:cs="Times New Roman"/>
          <w:sz w:val="26"/>
          <w:szCs w:val="26"/>
        </w:rPr>
        <w:t>a presença dos</w:t>
      </w:r>
      <w:r w:rsidR="00385C05" w:rsidRPr="000D173C">
        <w:rPr>
          <w:rFonts w:ascii="Times New Roman" w:hAnsi="Times New Roman" w:cs="Times New Roman"/>
          <w:sz w:val="26"/>
          <w:szCs w:val="26"/>
        </w:rPr>
        <w:t xml:space="preserve"> Srs. Vereadores Antônio Damasceno Portugal, Alberto de Souza e Silva, Raimundo da Silva Maximiano de Oliveira Lopes da Silva, José Jesus Dotta, S</w:t>
      </w:r>
      <w:r w:rsidR="00696D67" w:rsidRPr="000D173C">
        <w:rPr>
          <w:rFonts w:ascii="Times New Roman" w:hAnsi="Times New Roman" w:cs="Times New Roman"/>
          <w:sz w:val="26"/>
          <w:szCs w:val="26"/>
        </w:rPr>
        <w:t>ebastião Ferreira da Silva, Beli</w:t>
      </w:r>
      <w:r w:rsidR="00385C05" w:rsidRPr="000D173C">
        <w:rPr>
          <w:rFonts w:ascii="Times New Roman" w:hAnsi="Times New Roman" w:cs="Times New Roman"/>
          <w:sz w:val="26"/>
          <w:szCs w:val="26"/>
        </w:rPr>
        <w:t>no Corrêa da Silva, Albino Pedroso Páscoa, Osório</w:t>
      </w:r>
      <w:r w:rsidR="009103D3" w:rsidRPr="000D173C">
        <w:rPr>
          <w:rFonts w:ascii="Times New Roman" w:hAnsi="Times New Roman" w:cs="Times New Roman"/>
          <w:sz w:val="26"/>
          <w:szCs w:val="26"/>
        </w:rPr>
        <w:t xml:space="preserve"> Toledo Duarte</w:t>
      </w:r>
      <w:r w:rsidR="00C9255F" w:rsidRPr="000D173C">
        <w:rPr>
          <w:rFonts w:ascii="Times New Roman" w:hAnsi="Times New Roman" w:cs="Times New Roman"/>
          <w:sz w:val="26"/>
          <w:szCs w:val="26"/>
        </w:rPr>
        <w:t xml:space="preserve">, </w:t>
      </w:r>
      <w:r w:rsidR="00696D67" w:rsidRPr="000D173C">
        <w:rPr>
          <w:rFonts w:ascii="Times New Roman" w:hAnsi="Times New Roman" w:cs="Times New Roman"/>
          <w:sz w:val="26"/>
          <w:szCs w:val="26"/>
        </w:rPr>
        <w:t>havendo</w:t>
      </w:r>
      <w:r w:rsidR="00C9255F" w:rsidRPr="000D173C">
        <w:rPr>
          <w:rFonts w:ascii="Times New Roman" w:hAnsi="Times New Roman" w:cs="Times New Roman"/>
          <w:sz w:val="26"/>
          <w:szCs w:val="26"/>
        </w:rPr>
        <w:t xml:space="preserve"> número legal o Sr. Presidente declarou a sessão. Foi lida a ata anterior e após leitura foi aprovada. Expediente não houve. Em Terceira (3ª) e </w:t>
      </w:r>
      <w:r w:rsidR="00696D67" w:rsidRPr="000D173C">
        <w:rPr>
          <w:rFonts w:ascii="Times New Roman" w:hAnsi="Times New Roman" w:cs="Times New Roman"/>
          <w:sz w:val="26"/>
          <w:szCs w:val="26"/>
        </w:rPr>
        <w:t>última</w:t>
      </w:r>
      <w:r w:rsidR="00C9255F" w:rsidRPr="000D173C">
        <w:rPr>
          <w:rFonts w:ascii="Times New Roman" w:hAnsi="Times New Roman" w:cs="Times New Roman"/>
          <w:sz w:val="26"/>
          <w:szCs w:val="26"/>
        </w:rPr>
        <w:t xml:space="preserve"> discussão e votação foram aprovados os Projetos </w:t>
      </w:r>
      <w:r w:rsidR="00D9771F" w:rsidRPr="000D173C">
        <w:rPr>
          <w:rFonts w:ascii="Times New Roman" w:hAnsi="Times New Roman" w:cs="Times New Roman"/>
          <w:sz w:val="26"/>
          <w:szCs w:val="26"/>
        </w:rPr>
        <w:t>de Leis Nº 1,2,3,4,5,6, “Cria a</w:t>
      </w:r>
      <w:r w:rsidR="00B73909" w:rsidRPr="000D173C">
        <w:rPr>
          <w:rFonts w:ascii="Times New Roman" w:hAnsi="Times New Roman" w:cs="Times New Roman"/>
          <w:sz w:val="26"/>
          <w:szCs w:val="26"/>
        </w:rPr>
        <w:t>s</w:t>
      </w:r>
      <w:r w:rsidR="00C9255F" w:rsidRPr="000D173C">
        <w:rPr>
          <w:rFonts w:ascii="Times New Roman" w:hAnsi="Times New Roman" w:cs="Times New Roman"/>
          <w:sz w:val="26"/>
          <w:szCs w:val="26"/>
        </w:rPr>
        <w:t xml:space="preserve"> denominações das ruas da cidade” foi aprovado em 3º votação o Projeto de Lei Nº7 “Autoriza a abertura de um credito especial de Cr$3.000,00”. O Projeto de Lei Nº 8</w:t>
      </w:r>
      <w:r w:rsidR="00696D67" w:rsidRPr="000D173C">
        <w:rPr>
          <w:rFonts w:ascii="Times New Roman" w:hAnsi="Times New Roman" w:cs="Times New Roman"/>
          <w:sz w:val="26"/>
          <w:szCs w:val="26"/>
        </w:rPr>
        <w:t xml:space="preserve"> “Autoriza a abertura de um crédito especial CR$1.000,00 foi aprovado em 3° votação</w:t>
      </w:r>
      <w:r w:rsidR="00D9771F" w:rsidRPr="000D173C">
        <w:rPr>
          <w:rFonts w:ascii="Times New Roman" w:hAnsi="Times New Roman" w:cs="Times New Roman"/>
          <w:sz w:val="26"/>
          <w:szCs w:val="26"/>
        </w:rPr>
        <w:t>”</w:t>
      </w:r>
      <w:r w:rsidR="00696D67" w:rsidRPr="000D173C">
        <w:rPr>
          <w:rFonts w:ascii="Times New Roman" w:hAnsi="Times New Roman" w:cs="Times New Roman"/>
          <w:sz w:val="26"/>
          <w:szCs w:val="26"/>
        </w:rPr>
        <w:t xml:space="preserve">. Em (3°) terceira votação foi </w:t>
      </w:r>
      <w:proofErr w:type="gramStart"/>
      <w:r w:rsidR="00696D67" w:rsidRPr="000D173C">
        <w:rPr>
          <w:rFonts w:ascii="Times New Roman" w:hAnsi="Times New Roman" w:cs="Times New Roman"/>
          <w:sz w:val="26"/>
          <w:szCs w:val="26"/>
        </w:rPr>
        <w:t>aprovado</w:t>
      </w:r>
      <w:proofErr w:type="gramEnd"/>
      <w:r w:rsidR="00696D67" w:rsidRPr="000D173C">
        <w:rPr>
          <w:rFonts w:ascii="Times New Roman" w:hAnsi="Times New Roman" w:cs="Times New Roman"/>
          <w:sz w:val="26"/>
          <w:szCs w:val="26"/>
        </w:rPr>
        <w:t xml:space="preserve"> o projeto de lei n°9”. Crio a taxa de conservação de estradas de rodagem “Foi aprovado em 3° votação o projeto de lei n°10 “Autoriza o Executivo Municipal a firmar convênio com a Secretaria da Receita Federal”. O projeto de lei n°11 “Concede subvenção anual de CR$2.400,00 a maternidade Dr. Walter Franklin”. É aprovado em (3°) terceira última discussão</w:t>
      </w:r>
      <w:r w:rsidR="00B73909" w:rsidRPr="000D173C">
        <w:rPr>
          <w:rFonts w:ascii="Times New Roman" w:hAnsi="Times New Roman" w:cs="Times New Roman"/>
          <w:sz w:val="26"/>
          <w:szCs w:val="26"/>
        </w:rPr>
        <w:t xml:space="preserve"> e</w:t>
      </w:r>
      <w:r w:rsidR="00696D67" w:rsidRPr="000D173C">
        <w:rPr>
          <w:rFonts w:ascii="Times New Roman" w:hAnsi="Times New Roman" w:cs="Times New Roman"/>
          <w:sz w:val="26"/>
          <w:szCs w:val="26"/>
        </w:rPr>
        <w:t xml:space="preserve"> votação. Em terceira (3°) discussão e votação foi aprovado os projetos de leis n°13 e 14 “Concede subvenção a diversos e Associação Recreativa Santanense F.C”. Foi aprovado em (3°) terceira discussão votação o projeto de lei n°16 “Concede subvenção a diversos”. Em terceira (3°) discussão e votação</w:t>
      </w:r>
      <w:r w:rsidR="004446AE" w:rsidRPr="000D173C">
        <w:rPr>
          <w:rFonts w:ascii="Times New Roman" w:hAnsi="Times New Roman" w:cs="Times New Roman"/>
          <w:sz w:val="26"/>
          <w:szCs w:val="26"/>
        </w:rPr>
        <w:t xml:space="preserve"> foram </w:t>
      </w:r>
      <w:proofErr w:type="gramStart"/>
      <w:r w:rsidR="004446AE" w:rsidRPr="000D173C">
        <w:rPr>
          <w:rFonts w:ascii="Times New Roman" w:hAnsi="Times New Roman" w:cs="Times New Roman"/>
          <w:sz w:val="26"/>
          <w:szCs w:val="26"/>
        </w:rPr>
        <w:t>aprovados</w:t>
      </w:r>
      <w:proofErr w:type="gramEnd"/>
      <w:r w:rsidR="004446AE" w:rsidRPr="000D173C">
        <w:rPr>
          <w:rFonts w:ascii="Times New Roman" w:hAnsi="Times New Roman" w:cs="Times New Roman"/>
          <w:sz w:val="26"/>
          <w:szCs w:val="26"/>
        </w:rPr>
        <w:t xml:space="preserve"> os projetos de leis n° 12, 15 e 17 “Concede subvenção a sociedade de caridade de Mar de Espanha, Associação Musical Santa Cecilia e campanha Nacional de alimentação escolar”. Foram aprovados em 3° terceira discussão votação os projetos de leis n° 18 e 20 “Estabelece o quadro de funcionários do Município, fixa-lhes os respectivos vencimentos e contém outras disposições e orça receita fixa a véspera para o exercício de 1971. Os projetos de leis n° 19 e 21 foram aprovados em (3°) terceira discussão </w:t>
      </w:r>
      <w:r w:rsidR="004446AE" w:rsidRPr="000D173C">
        <w:rPr>
          <w:rFonts w:ascii="Times New Roman" w:hAnsi="Times New Roman" w:cs="Times New Roman"/>
          <w:sz w:val="26"/>
          <w:szCs w:val="26"/>
        </w:rPr>
        <w:lastRenderedPageBreak/>
        <w:t xml:space="preserve">votação “Autoriza a execução do serviço e abre credito especial. “Autoriza o Município a </w:t>
      </w:r>
      <w:r w:rsidR="004446AE" w:rsidRPr="000D173C">
        <w:rPr>
          <w:rFonts w:ascii="Times New Roman" w:hAnsi="Times New Roman" w:cs="Times New Roman"/>
          <w:color w:val="000000" w:themeColor="text1"/>
          <w:sz w:val="26"/>
          <w:szCs w:val="26"/>
        </w:rPr>
        <w:t>alienar</w:t>
      </w:r>
      <w:r w:rsidR="004446AE" w:rsidRPr="000D173C">
        <w:rPr>
          <w:rFonts w:ascii="Times New Roman" w:hAnsi="Times New Roman" w:cs="Times New Roman"/>
          <w:sz w:val="26"/>
          <w:szCs w:val="26"/>
        </w:rPr>
        <w:t xml:space="preserve"> em favor da Companhia Mineira eletricidade”. Em terceira discussão votação foi aprovado o projeto de lei n°23 “Fixa o subsidio e representação do prefeito”. Em última e (3°) discussão votação foi aprovado o projeto de lei n°24 “Autoriza a abertura de um credito especial de CR$9.200,00”. Nada mais havendo a tratar o Sr. Presidente declarou encerrada a sessão. E para constar eu secretario lavrei a presente ata que após sua aprovação será por todos assinada.    </w:t>
      </w:r>
      <w:r w:rsidR="00C9255F" w:rsidRPr="000D173C">
        <w:rPr>
          <w:rFonts w:ascii="Times New Roman" w:hAnsi="Times New Roman" w:cs="Times New Roman"/>
          <w:sz w:val="26"/>
          <w:szCs w:val="26"/>
        </w:rPr>
        <w:t xml:space="preserve">   </w:t>
      </w:r>
      <w:r w:rsidR="009103D3" w:rsidRPr="000D173C">
        <w:rPr>
          <w:rFonts w:ascii="Times New Roman" w:hAnsi="Times New Roman" w:cs="Times New Roman"/>
          <w:sz w:val="26"/>
          <w:szCs w:val="26"/>
        </w:rPr>
        <w:t xml:space="preserve"> </w:t>
      </w:r>
      <w:r w:rsidR="00385C05" w:rsidRPr="000D173C">
        <w:rPr>
          <w:rFonts w:ascii="Times New Roman" w:hAnsi="Times New Roman" w:cs="Times New Roman"/>
          <w:sz w:val="26"/>
          <w:szCs w:val="26"/>
        </w:rPr>
        <w:t xml:space="preserve">     </w:t>
      </w:r>
      <w:r w:rsidRPr="000D173C">
        <w:rPr>
          <w:rFonts w:ascii="Times New Roman" w:hAnsi="Times New Roman" w:cs="Times New Roman"/>
          <w:sz w:val="26"/>
          <w:szCs w:val="26"/>
        </w:rPr>
        <w:t xml:space="preserve">    </w:t>
      </w:r>
    </w:p>
    <w:sectPr w:rsidR="0048521A" w:rsidRPr="000D17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DE4"/>
    <w:rsid w:val="00024076"/>
    <w:rsid w:val="000D173C"/>
    <w:rsid w:val="00385C05"/>
    <w:rsid w:val="004446AE"/>
    <w:rsid w:val="0046683E"/>
    <w:rsid w:val="00696D67"/>
    <w:rsid w:val="009103D3"/>
    <w:rsid w:val="00AA598D"/>
    <w:rsid w:val="00B376EA"/>
    <w:rsid w:val="00B73909"/>
    <w:rsid w:val="00B82A7E"/>
    <w:rsid w:val="00C9255F"/>
    <w:rsid w:val="00D9771F"/>
    <w:rsid w:val="00DD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FAB81"/>
  <w15:docId w15:val="{1DCAA8CC-F4F6-4C31-ABAF-E7709AFB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461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9</cp:revision>
  <dcterms:created xsi:type="dcterms:W3CDTF">2020-03-31T18:12:00Z</dcterms:created>
  <dcterms:modified xsi:type="dcterms:W3CDTF">2022-04-08T18:39:00Z</dcterms:modified>
</cp:coreProperties>
</file>