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C0" w:rsidRPr="001F3777" w:rsidRDefault="00526592" w:rsidP="001F3777">
      <w:pPr>
        <w:spacing w:line="360" w:lineRule="auto"/>
        <w:jc w:val="both"/>
        <w:rPr>
          <w:sz w:val="26"/>
          <w:szCs w:val="26"/>
        </w:rPr>
      </w:pPr>
      <w:r w:rsidRPr="001F3777">
        <w:rPr>
          <w:b/>
          <w:sz w:val="26"/>
          <w:szCs w:val="26"/>
        </w:rPr>
        <w:t>Ata d</w:t>
      </w:r>
      <w:bookmarkStart w:id="0" w:name="_GoBack"/>
      <w:bookmarkEnd w:id="0"/>
      <w:r w:rsidRPr="001F3777">
        <w:rPr>
          <w:b/>
          <w:sz w:val="26"/>
          <w:szCs w:val="26"/>
        </w:rPr>
        <w:t xml:space="preserve">a 1ª sessão ordinária do 2º Período Legislativo da Câmara Municipal de Santana do Deserto. Aos seis dias do mês de </w:t>
      </w:r>
      <w:r w:rsidR="001E67A6" w:rsidRPr="001F3777">
        <w:rPr>
          <w:b/>
          <w:sz w:val="26"/>
          <w:szCs w:val="26"/>
        </w:rPr>
        <w:t xml:space="preserve">abril do ano de mil novecentos e oitenta e quatro. </w:t>
      </w:r>
      <w:r w:rsidR="001E67A6" w:rsidRPr="001F3777">
        <w:rPr>
          <w:sz w:val="26"/>
          <w:szCs w:val="26"/>
        </w:rPr>
        <w:t>Presidência: Geraldo de Mangelo Granzinolli. Resumo: Comparecimento</w:t>
      </w:r>
      <w:proofErr w:type="gramStart"/>
      <w:r w:rsidR="001E67A6" w:rsidRPr="001F3777">
        <w:rPr>
          <w:sz w:val="26"/>
          <w:szCs w:val="26"/>
        </w:rPr>
        <w:t>, ata</w:t>
      </w:r>
      <w:proofErr w:type="gramEnd"/>
      <w:r w:rsidR="001E67A6" w:rsidRPr="001F3777">
        <w:rPr>
          <w:sz w:val="26"/>
          <w:szCs w:val="26"/>
        </w:rPr>
        <w:t xml:space="preserve">, expediente em geral, ordem do dia, votação, encerramento e convocação. </w:t>
      </w:r>
      <w:proofErr w:type="gramStart"/>
      <w:r w:rsidR="001E67A6" w:rsidRPr="001F3777">
        <w:rPr>
          <w:sz w:val="26"/>
          <w:szCs w:val="26"/>
        </w:rPr>
        <w:t>As</w:t>
      </w:r>
      <w:proofErr w:type="gramEnd"/>
      <w:r w:rsidR="001E67A6" w:rsidRPr="001F3777">
        <w:rPr>
          <w:sz w:val="26"/>
          <w:szCs w:val="26"/>
        </w:rPr>
        <w:t xml:space="preserve"> dezenove horas, na sala das sessões, comparecera, os seguintes Vereadores: Luiz Carlos Tavares da Silva, Luiz Barbosa da Silva, Geraldo Mario Moraes, Enéas de Almeida, Luiz Antonio Moraes, Valtencir Soares Carvalho e Oswaldo Werneck Leite, chegando atrasado e não podendo participar das votações o Vereador Geraldo Dias Seixas, que Justificou seu atraso a reunião. Acusando a lista de presença o Comparecimento de </w:t>
      </w:r>
      <w:proofErr w:type="gramStart"/>
      <w:r w:rsidR="001E67A6" w:rsidRPr="001F3777">
        <w:rPr>
          <w:sz w:val="26"/>
          <w:szCs w:val="26"/>
        </w:rPr>
        <w:t>8</w:t>
      </w:r>
      <w:proofErr w:type="gramEnd"/>
      <w:r w:rsidR="001E67A6" w:rsidRPr="001F3777">
        <w:rPr>
          <w:sz w:val="26"/>
          <w:szCs w:val="26"/>
        </w:rPr>
        <w:t xml:space="preserve"> </w:t>
      </w:r>
      <w:r w:rsidR="00CA7D19" w:rsidRPr="001F3777">
        <w:rPr>
          <w:sz w:val="26"/>
          <w:szCs w:val="26"/>
        </w:rPr>
        <w:t>(oito)</w:t>
      </w:r>
      <w:r w:rsidR="001E67A6" w:rsidRPr="001F3777">
        <w:rPr>
          <w:sz w:val="26"/>
          <w:szCs w:val="26"/>
        </w:rPr>
        <w:t xml:space="preserve"> vereadores, o Senhor Presidente declarou aberta a sessão. Ata: O senhor vereador Luiz Barbosa da Silva</w:t>
      </w:r>
      <w:r w:rsidR="005102B1" w:rsidRPr="001F3777">
        <w:rPr>
          <w:sz w:val="26"/>
          <w:szCs w:val="26"/>
        </w:rPr>
        <w:t xml:space="preserve"> procedeu </w:t>
      </w:r>
      <w:proofErr w:type="gramStart"/>
      <w:r w:rsidR="005102B1" w:rsidRPr="001F3777">
        <w:rPr>
          <w:sz w:val="26"/>
          <w:szCs w:val="26"/>
        </w:rPr>
        <w:t>a</w:t>
      </w:r>
      <w:proofErr w:type="gramEnd"/>
      <w:r w:rsidR="005102B1" w:rsidRPr="001F3777">
        <w:rPr>
          <w:sz w:val="26"/>
          <w:szCs w:val="26"/>
        </w:rPr>
        <w:t xml:space="preserve"> leitura da ata da sessão anterior, que após a apresentação do plenário é aprovada sem nenhuma observação. Expediente: discussão de requerimento dos vereadores Luiz Barbosa da Silva e Luiz Carlos Tavares da Silva feitos para serem encaminhados ao Senhor Executivo Municipal. Os referidos requerimentos foram aprovados pelos demais vereadores, que concordaram com os seus encaminhamentos ao Senhor Prefeito Municipal. Foi aprovada a resolução nº 68 </w:t>
      </w:r>
      <w:proofErr w:type="gramStart"/>
      <w:r w:rsidR="005102B1" w:rsidRPr="001F3777">
        <w:rPr>
          <w:sz w:val="26"/>
          <w:szCs w:val="26"/>
        </w:rPr>
        <w:t>que ´</w:t>
      </w:r>
      <w:proofErr w:type="gramEnd"/>
      <w:r w:rsidR="005102B1" w:rsidRPr="001F3777">
        <w:rPr>
          <w:sz w:val="26"/>
          <w:szCs w:val="26"/>
        </w:rPr>
        <w:t>´ Reajusta a Renumeração dos Vereadores ´´ foi apresentada e aceita a portaria de nº 02/84 que contrata uma Secretaria Auxiliar e Amanuense a partir de 01 de abril de 1984 com a gratificação mensal de cinquenta por cento do salário mínimo regimental. Votação O Senhor Presidente anuncia a discussão e 2ª votação do projeto de Lei nº 016/84 que ´´ autoriza assinatura de convênio de mútua colaboração com a Se</w:t>
      </w:r>
      <w:r w:rsidR="00155323" w:rsidRPr="001F3777">
        <w:rPr>
          <w:sz w:val="26"/>
          <w:szCs w:val="26"/>
        </w:rPr>
        <w:t xml:space="preserve">cretaria de Estado de </w:t>
      </w:r>
      <w:proofErr w:type="gramStart"/>
      <w:r w:rsidR="00155323" w:rsidRPr="001F3777">
        <w:rPr>
          <w:sz w:val="26"/>
          <w:szCs w:val="26"/>
        </w:rPr>
        <w:t>Administração ´</w:t>
      </w:r>
      <w:proofErr w:type="gramEnd"/>
      <w:r w:rsidR="00155323" w:rsidRPr="001F3777">
        <w:rPr>
          <w:sz w:val="26"/>
          <w:szCs w:val="26"/>
        </w:rPr>
        <w:t xml:space="preserve">´, que foi aprovado por quatro votos a favor e três votos contra, também discutido a 1ª votação do projeto de Lei nº 02/ 84, desta Câmara Municipal, que ´´ modifica a denominação da Escola Municipal de Santa Sofia para Escola Municipal Dr. José de Albuquerque Lins sendo aprovado por todos os senhores vereadores. Nada mais havendo a tratar o Senhor Presidente declarou encerrada a sessão, ficando marcada a próxima reunião da Câmara Municipal para o dia vinte e sete de abril de mil novecentos e oitenta e quatro </w:t>
      </w:r>
      <w:proofErr w:type="gramStart"/>
      <w:r w:rsidR="00155323" w:rsidRPr="001F3777">
        <w:rPr>
          <w:sz w:val="26"/>
          <w:szCs w:val="26"/>
        </w:rPr>
        <w:t>as</w:t>
      </w:r>
      <w:proofErr w:type="gramEnd"/>
      <w:r w:rsidR="00155323" w:rsidRPr="001F3777">
        <w:rPr>
          <w:sz w:val="26"/>
          <w:szCs w:val="26"/>
        </w:rPr>
        <w:t xml:space="preserve"> dezenove horas. E para constar lavrei </w:t>
      </w:r>
      <w:proofErr w:type="gramStart"/>
      <w:r w:rsidR="00155323" w:rsidRPr="001F3777">
        <w:rPr>
          <w:sz w:val="26"/>
          <w:szCs w:val="26"/>
        </w:rPr>
        <w:t>a presente</w:t>
      </w:r>
      <w:proofErr w:type="gramEnd"/>
      <w:r w:rsidR="00155323" w:rsidRPr="001F3777">
        <w:rPr>
          <w:sz w:val="26"/>
          <w:szCs w:val="26"/>
        </w:rPr>
        <w:t xml:space="preserve"> ata que vai assinada por todos. </w:t>
      </w:r>
    </w:p>
    <w:sectPr w:rsidR="00AE50C0" w:rsidRPr="001F3777" w:rsidSect="0000082E">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26592"/>
    <w:rsid w:val="0000082E"/>
    <w:rsid w:val="00155323"/>
    <w:rsid w:val="001E67A6"/>
    <w:rsid w:val="001F3777"/>
    <w:rsid w:val="002662CE"/>
    <w:rsid w:val="003062A7"/>
    <w:rsid w:val="005102B1"/>
    <w:rsid w:val="00526592"/>
    <w:rsid w:val="00747CDC"/>
    <w:rsid w:val="00770244"/>
    <w:rsid w:val="0081290E"/>
    <w:rsid w:val="00A336F2"/>
    <w:rsid w:val="00CA7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367</Words>
  <Characters>1985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4</cp:revision>
  <dcterms:created xsi:type="dcterms:W3CDTF">2019-05-13T15:42:00Z</dcterms:created>
  <dcterms:modified xsi:type="dcterms:W3CDTF">2022-04-11T17:58:00Z</dcterms:modified>
</cp:coreProperties>
</file>