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2D82BB" w14:textId="77777777" w:rsidR="00843427" w:rsidRPr="008D5786" w:rsidRDefault="00582640" w:rsidP="008D578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5786">
        <w:rPr>
          <w:rFonts w:ascii="Times New Roman" w:hAnsi="Times New Roman" w:cs="Times New Roman"/>
          <w:b/>
          <w:bCs/>
          <w:sz w:val="26"/>
          <w:szCs w:val="26"/>
        </w:rPr>
        <w:t xml:space="preserve">Ata da 1° sessão da 3° reunião ordinária da Câmara Municipal de Santana do Deserto, em 3 de </w:t>
      </w:r>
      <w:proofErr w:type="gramStart"/>
      <w:r w:rsidRPr="008D5786">
        <w:rPr>
          <w:rFonts w:ascii="Times New Roman" w:hAnsi="Times New Roman" w:cs="Times New Roman"/>
          <w:b/>
          <w:bCs/>
          <w:sz w:val="26"/>
          <w:szCs w:val="26"/>
        </w:rPr>
        <w:t>Outubro</w:t>
      </w:r>
      <w:proofErr w:type="gramEnd"/>
      <w:r w:rsidRPr="008D5786">
        <w:rPr>
          <w:rFonts w:ascii="Times New Roman" w:hAnsi="Times New Roman" w:cs="Times New Roman"/>
          <w:b/>
          <w:bCs/>
          <w:sz w:val="26"/>
          <w:szCs w:val="26"/>
        </w:rPr>
        <w:t xml:space="preserve"> de 1975.</w:t>
      </w:r>
      <w:r w:rsidRPr="008D5786">
        <w:rPr>
          <w:rFonts w:ascii="Times New Roman" w:hAnsi="Times New Roman" w:cs="Times New Roman"/>
          <w:sz w:val="26"/>
          <w:szCs w:val="26"/>
        </w:rPr>
        <w:t xml:space="preserve"> Presidência:</w:t>
      </w:r>
      <w:r w:rsidR="00C80D30" w:rsidRPr="008D5786">
        <w:rPr>
          <w:rFonts w:ascii="Times New Roman" w:hAnsi="Times New Roman" w:cs="Times New Roman"/>
          <w:sz w:val="26"/>
          <w:szCs w:val="26"/>
        </w:rPr>
        <w:t xml:space="preserve"> </w:t>
      </w:r>
      <w:r w:rsidRPr="008D5786">
        <w:rPr>
          <w:rFonts w:ascii="Times New Roman" w:hAnsi="Times New Roman" w:cs="Times New Roman"/>
          <w:sz w:val="26"/>
          <w:szCs w:val="26"/>
        </w:rPr>
        <w:t>Sebastião Ferreira da</w:t>
      </w:r>
      <w:r w:rsidR="00C80D30" w:rsidRPr="008D5786">
        <w:rPr>
          <w:rFonts w:ascii="Times New Roman" w:hAnsi="Times New Roman" w:cs="Times New Roman"/>
          <w:sz w:val="26"/>
          <w:szCs w:val="26"/>
        </w:rPr>
        <w:t xml:space="preserve"> Silva. Resumo: comparecimento, ata</w:t>
      </w:r>
      <w:r w:rsidRPr="008D5786">
        <w:rPr>
          <w:rFonts w:ascii="Times New Roman" w:hAnsi="Times New Roman" w:cs="Times New Roman"/>
          <w:sz w:val="26"/>
          <w:szCs w:val="26"/>
        </w:rPr>
        <w:t xml:space="preserve">, expediente, ofícios e correspondência em geral, inclusive apresentação de projetos, indicações, requerimentos, etc., encerramento. Aos três dias do mês de </w:t>
      </w:r>
      <w:proofErr w:type="gramStart"/>
      <w:r w:rsidRPr="008D5786">
        <w:rPr>
          <w:rFonts w:ascii="Times New Roman" w:hAnsi="Times New Roman" w:cs="Times New Roman"/>
          <w:sz w:val="26"/>
          <w:szCs w:val="26"/>
        </w:rPr>
        <w:t>Outubro</w:t>
      </w:r>
      <w:proofErr w:type="gramEnd"/>
      <w:r w:rsidRPr="008D5786">
        <w:rPr>
          <w:rFonts w:ascii="Times New Roman" w:hAnsi="Times New Roman" w:cs="Times New Roman"/>
          <w:sz w:val="26"/>
          <w:szCs w:val="26"/>
        </w:rPr>
        <w:t xml:space="preserve"> do ano de mil novecentos setenta e cinco, á treze horas, na sala das sessões compareceram os seguintes Senhores Vereadores: Geraldo de Quadros Faria, Mauro </w:t>
      </w:r>
      <w:r w:rsidR="003B3A76" w:rsidRPr="008D5786">
        <w:rPr>
          <w:rFonts w:ascii="Times New Roman" w:hAnsi="Times New Roman" w:cs="Times New Roman"/>
          <w:sz w:val="26"/>
          <w:szCs w:val="26"/>
        </w:rPr>
        <w:t xml:space="preserve">Granzinolli, Luiz Barbosa da Silva, Hélio de Almeida, Orlando Mariosa, Albino Pedroso Pascoa, Valtensir Soares de Carvalho, Fernando Pires de Almeida e Sebastião Ferreira da Silva, acusando a lista de presença o comparecimento unanime dos Senhores Vereadores. O Senhor Presidente declarou aberta a Seção. Solicitando ao Secretario </w:t>
      </w:r>
      <w:r w:rsidR="00470520" w:rsidRPr="008D5786">
        <w:rPr>
          <w:rFonts w:ascii="Times New Roman" w:hAnsi="Times New Roman" w:cs="Times New Roman"/>
          <w:sz w:val="26"/>
          <w:szCs w:val="26"/>
        </w:rPr>
        <w:t>que proc</w:t>
      </w:r>
      <w:r w:rsidR="003B3A76" w:rsidRPr="008D5786">
        <w:rPr>
          <w:rFonts w:ascii="Times New Roman" w:hAnsi="Times New Roman" w:cs="Times New Roman"/>
          <w:sz w:val="26"/>
          <w:szCs w:val="26"/>
        </w:rPr>
        <w:t>edesse a leitura da ata da sessão anterior, que assim procedesse e após sua conclusão, é a mesma sub</w:t>
      </w:r>
      <w:r w:rsidR="00470520" w:rsidRPr="008D5786">
        <w:rPr>
          <w:rFonts w:ascii="Times New Roman" w:hAnsi="Times New Roman" w:cs="Times New Roman"/>
          <w:sz w:val="26"/>
          <w:szCs w:val="26"/>
        </w:rPr>
        <w:t xml:space="preserve">metida a apreciação do plenário, não havendo nenhuma observação, submetida a votação é aprovada. </w:t>
      </w:r>
      <w:r w:rsidR="00C80D30" w:rsidRPr="008D5786">
        <w:rPr>
          <w:rFonts w:ascii="Times New Roman" w:hAnsi="Times New Roman" w:cs="Times New Roman"/>
          <w:sz w:val="26"/>
          <w:szCs w:val="26"/>
        </w:rPr>
        <w:t xml:space="preserve">Passa-se ao expediente: Carta do Sr. Luiz Abilio Pimenta Alves. Presidente do “AMPAR”, fazendo uma visita e comunicando que a sede da Micro Região, acha-se em funcionamento a Av. Rio Branco </w:t>
      </w:r>
      <w:r w:rsidR="00A347C8" w:rsidRPr="008D5786">
        <w:rPr>
          <w:rFonts w:ascii="Times New Roman" w:hAnsi="Times New Roman" w:cs="Times New Roman"/>
          <w:sz w:val="26"/>
          <w:szCs w:val="26"/>
        </w:rPr>
        <w:t xml:space="preserve">n° 2. 406, conjunto 710, edifício das Clinicas em Juiz de Fora, no horário de 8:00 </w:t>
      </w:r>
      <w:proofErr w:type="gramStart"/>
      <w:r w:rsidR="00A347C8" w:rsidRPr="008D5786">
        <w:rPr>
          <w:rFonts w:ascii="Times New Roman" w:hAnsi="Times New Roman" w:cs="Times New Roman"/>
          <w:sz w:val="26"/>
          <w:szCs w:val="26"/>
        </w:rPr>
        <w:t>ás</w:t>
      </w:r>
      <w:proofErr w:type="gramEnd"/>
      <w:r w:rsidR="00A347C8" w:rsidRPr="008D5786">
        <w:rPr>
          <w:rFonts w:ascii="Times New Roman" w:hAnsi="Times New Roman" w:cs="Times New Roman"/>
          <w:sz w:val="26"/>
          <w:szCs w:val="26"/>
        </w:rPr>
        <w:t xml:space="preserve"> 11:00 e 12:00 ás 17:00 horas, .................... convite para posse d diretoria. Ciente, arquive-se, oficio- Circ. n° 05/75- SUPAM- o Sr. Baldonedo Arthur Napolão, Superintendente da Supom, convidando a casa a participar das ........................ de posse da Diretoria AMPAR- ciente-aquive-se. Oficio: Circ. Remi n° 0706, comunicando a extinção do SERFHAN, e colocando a disposição, no novo endereço, que continuara atendendo como anteriormente outra ............... Ciente- arquive-se. Boletim informativo da Supane de n° </w:t>
      </w:r>
      <w:r w:rsidR="00934E66" w:rsidRPr="008D5786">
        <w:rPr>
          <w:rFonts w:ascii="Times New Roman" w:hAnsi="Times New Roman" w:cs="Times New Roman"/>
          <w:sz w:val="26"/>
          <w:szCs w:val="26"/>
        </w:rPr>
        <w:t xml:space="preserve">17, referente a </w:t>
      </w:r>
      <w:proofErr w:type="gramStart"/>
      <w:r w:rsidR="00934E66" w:rsidRPr="008D5786">
        <w:rPr>
          <w:rFonts w:ascii="Times New Roman" w:hAnsi="Times New Roman" w:cs="Times New Roman"/>
          <w:sz w:val="26"/>
          <w:szCs w:val="26"/>
        </w:rPr>
        <w:t>Setembro</w:t>
      </w:r>
      <w:proofErr w:type="gramEnd"/>
      <w:r w:rsidR="00934E66" w:rsidRPr="008D5786">
        <w:rPr>
          <w:rFonts w:ascii="Times New Roman" w:hAnsi="Times New Roman" w:cs="Times New Roman"/>
          <w:sz w:val="26"/>
          <w:szCs w:val="26"/>
        </w:rPr>
        <w:t xml:space="preserve"> do corrente ano. Ciente arquive-se. Em seguida o Sr. Presidente, anuncia-se que submetera a apreciação do plenário os Pareceres das Comissões para sua ciência em ordem numérica crescente. Parecer sobre o Projeto de lei n° 13/75, após leitura </w:t>
      </w:r>
      <w:r w:rsidR="002E1907" w:rsidRPr="008D5786">
        <w:rPr>
          <w:rFonts w:ascii="Times New Roman" w:hAnsi="Times New Roman" w:cs="Times New Roman"/>
          <w:sz w:val="26"/>
          <w:szCs w:val="26"/>
        </w:rPr>
        <w:t xml:space="preserve">e o mesmo submetido apreciação e votação, aprovado. Parecer sobre projeto n° 14/75, </w:t>
      </w:r>
      <w:proofErr w:type="gramStart"/>
      <w:r w:rsidR="002E1907" w:rsidRPr="008D5786">
        <w:rPr>
          <w:rFonts w:ascii="Times New Roman" w:hAnsi="Times New Roman" w:cs="Times New Roman"/>
          <w:sz w:val="26"/>
          <w:szCs w:val="26"/>
        </w:rPr>
        <w:t>submetido apreciação</w:t>
      </w:r>
      <w:proofErr w:type="gramEnd"/>
      <w:r w:rsidR="002E1907" w:rsidRPr="008D5786">
        <w:rPr>
          <w:rFonts w:ascii="Times New Roman" w:hAnsi="Times New Roman" w:cs="Times New Roman"/>
          <w:sz w:val="26"/>
          <w:szCs w:val="26"/>
        </w:rPr>
        <w:t xml:space="preserve"> do plenário, não houve observação, posto em votação, é aprovado. Projeto de lei n ° 15/75, submetido a apreciação do plenário o seu </w:t>
      </w:r>
      <w:r w:rsidR="002E1907" w:rsidRPr="008D5786">
        <w:rPr>
          <w:rFonts w:ascii="Times New Roman" w:hAnsi="Times New Roman" w:cs="Times New Roman"/>
          <w:sz w:val="26"/>
          <w:szCs w:val="26"/>
        </w:rPr>
        <w:lastRenderedPageBreak/>
        <w:t xml:space="preserve">parecer em seguida votação e aprovado. Parecer n° 16/75, posto em observação do plenário, não teve nenhuma restrição, posta em votação é aprovada. Parecer n° 17-75, </w:t>
      </w:r>
      <w:proofErr w:type="gramStart"/>
      <w:r w:rsidR="002E1907" w:rsidRPr="008D5786">
        <w:rPr>
          <w:rFonts w:ascii="Times New Roman" w:hAnsi="Times New Roman" w:cs="Times New Roman"/>
          <w:sz w:val="26"/>
          <w:szCs w:val="26"/>
        </w:rPr>
        <w:t>submetido apreciação</w:t>
      </w:r>
      <w:proofErr w:type="gramEnd"/>
      <w:r w:rsidR="002E1907" w:rsidRPr="008D5786">
        <w:rPr>
          <w:rFonts w:ascii="Times New Roman" w:hAnsi="Times New Roman" w:cs="Times New Roman"/>
          <w:sz w:val="26"/>
          <w:szCs w:val="26"/>
        </w:rPr>
        <w:t xml:space="preserve"> do plenário e em seguida a votação é aprovado. O projeto n° 18-75, é também aprovado o seu parecer. Em discussão o Parecer </w:t>
      </w:r>
      <w:r w:rsidR="00126B4F" w:rsidRPr="008D5786">
        <w:rPr>
          <w:rFonts w:ascii="Times New Roman" w:hAnsi="Times New Roman" w:cs="Times New Roman"/>
          <w:sz w:val="26"/>
          <w:szCs w:val="26"/>
        </w:rPr>
        <w:t>ao Projeto n° 19-75, não havendo obse</w:t>
      </w:r>
      <w:r w:rsidR="00EB4CE4" w:rsidRPr="008D5786">
        <w:rPr>
          <w:rFonts w:ascii="Times New Roman" w:hAnsi="Times New Roman" w:cs="Times New Roman"/>
          <w:sz w:val="26"/>
          <w:szCs w:val="26"/>
        </w:rPr>
        <w:t xml:space="preserve">rvação e aprovado. O parecer n° </w:t>
      </w:r>
      <w:r w:rsidR="00126B4F" w:rsidRPr="008D5786">
        <w:rPr>
          <w:rFonts w:ascii="Times New Roman" w:hAnsi="Times New Roman" w:cs="Times New Roman"/>
          <w:sz w:val="26"/>
          <w:szCs w:val="26"/>
        </w:rPr>
        <w:t xml:space="preserve">20-75, da Comissão de Justiça, Finanças e Legislação e submetida a discussão e votação é aprovado. Parecer ao Projeto de Lei n° </w:t>
      </w:r>
      <w:r w:rsidR="00EB4CE4" w:rsidRPr="008D5786">
        <w:rPr>
          <w:rFonts w:ascii="Times New Roman" w:hAnsi="Times New Roman" w:cs="Times New Roman"/>
          <w:sz w:val="26"/>
          <w:szCs w:val="26"/>
        </w:rPr>
        <w:t xml:space="preserve">20/75, após apreciação do plenário, e aprovado. Parecer ao Projeto de lei n/ 20/75, após apreciação do plenário o projeto de lei n° 21/75, sendo aprovado. Todos os projetos aprovados os seus pareceres </w:t>
      </w:r>
      <w:r w:rsidR="00F57182" w:rsidRPr="008D5786">
        <w:rPr>
          <w:rFonts w:ascii="Times New Roman" w:hAnsi="Times New Roman" w:cs="Times New Roman"/>
          <w:sz w:val="26"/>
          <w:szCs w:val="26"/>
        </w:rPr>
        <w:t xml:space="preserve">foram incluídos como ordem do dia para a próxima sessão. Franqueada a palavra: o Vereador Mauro Granzinolli, solicitou que </w:t>
      </w:r>
      <w:r w:rsidR="008919D3" w:rsidRPr="008D5786">
        <w:rPr>
          <w:rFonts w:ascii="Times New Roman" w:hAnsi="Times New Roman" w:cs="Times New Roman"/>
          <w:sz w:val="26"/>
          <w:szCs w:val="26"/>
        </w:rPr>
        <w:t>fosse constado em ata de em ato de bravura a solidariedade a Srta. Pe.</w:t>
      </w:r>
      <w:proofErr w:type="gramStart"/>
      <w:r w:rsidR="008919D3" w:rsidRPr="008D5786">
        <w:rPr>
          <w:rFonts w:ascii="Times New Roman" w:hAnsi="Times New Roman" w:cs="Times New Roman"/>
          <w:sz w:val="26"/>
          <w:szCs w:val="26"/>
        </w:rPr>
        <w:t>.....</w:t>
      </w:r>
      <w:proofErr w:type="gramEnd"/>
      <w:r w:rsidR="008919D3" w:rsidRPr="008D5786">
        <w:rPr>
          <w:rFonts w:ascii="Times New Roman" w:hAnsi="Times New Roman" w:cs="Times New Roman"/>
          <w:sz w:val="26"/>
          <w:szCs w:val="26"/>
        </w:rPr>
        <w:t xml:space="preserve"> de Souza pelo gesto espontâneo ao auxiliar para pagar fogo que se afastava </w:t>
      </w:r>
      <w:proofErr w:type="gramStart"/>
      <w:r w:rsidR="008919D3" w:rsidRPr="008D5786">
        <w:rPr>
          <w:rFonts w:ascii="Times New Roman" w:hAnsi="Times New Roman" w:cs="Times New Roman"/>
          <w:sz w:val="26"/>
          <w:szCs w:val="26"/>
        </w:rPr>
        <w:t>na pastagens</w:t>
      </w:r>
      <w:proofErr w:type="gramEnd"/>
      <w:r w:rsidR="008919D3" w:rsidRPr="008D5786">
        <w:rPr>
          <w:rFonts w:ascii="Times New Roman" w:hAnsi="Times New Roman" w:cs="Times New Roman"/>
          <w:sz w:val="26"/>
          <w:szCs w:val="26"/>
        </w:rPr>
        <w:t xml:space="preserve"> do Sr. Sebastião de Andrade Fraga, dando, assim, um exemplo do sexo feminino, e hoje uma peça fundamental </w:t>
      </w:r>
      <w:r w:rsidR="00B24A57" w:rsidRPr="008D5786">
        <w:rPr>
          <w:rFonts w:ascii="Times New Roman" w:hAnsi="Times New Roman" w:cs="Times New Roman"/>
          <w:sz w:val="26"/>
          <w:szCs w:val="26"/>
        </w:rPr>
        <w:t xml:space="preserve">nesse majestoso Pais. Continuando com a palavra livre o Vereador Sebastião Ferreira da Silva, apresentou a casa os requerimentos de pesar pelo falecimento do Sr. Geraldo Magela Silva Gomes e Felicidade Maria de Jesus ocorrido neste mês, que fosse oficiado as famílias em luto. Nada mais havendo a tratar o Sr. Presidente encerada a sessão. Do que para constar lavrei a presente ata que será por todos assinada logo após a sua aprovação.  </w:t>
      </w:r>
    </w:p>
    <w:sectPr w:rsidR="00843427" w:rsidRPr="008D57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75B"/>
    <w:rsid w:val="00126B4F"/>
    <w:rsid w:val="002E1907"/>
    <w:rsid w:val="003B3A76"/>
    <w:rsid w:val="00470520"/>
    <w:rsid w:val="00582640"/>
    <w:rsid w:val="00843427"/>
    <w:rsid w:val="008919D3"/>
    <w:rsid w:val="008D5786"/>
    <w:rsid w:val="00934E66"/>
    <w:rsid w:val="00A347C8"/>
    <w:rsid w:val="00AD475B"/>
    <w:rsid w:val="00B24A57"/>
    <w:rsid w:val="00C80D30"/>
    <w:rsid w:val="00D103CF"/>
    <w:rsid w:val="00EB4CE4"/>
    <w:rsid w:val="00F5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0CC98"/>
  <w15:docId w15:val="{CBAD24F5-8CBD-4BD4-8A9B-A1F6999E4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Estagiario2</dc:creator>
  <cp:keywords/>
  <dc:description/>
  <cp:lastModifiedBy>Diretor Juridico</cp:lastModifiedBy>
  <cp:revision>2</cp:revision>
  <dcterms:created xsi:type="dcterms:W3CDTF">2022-05-10T13:04:00Z</dcterms:created>
  <dcterms:modified xsi:type="dcterms:W3CDTF">2022-05-10T13:04:00Z</dcterms:modified>
</cp:coreProperties>
</file>