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0B394" w14:textId="77777777" w:rsidR="006F13BE" w:rsidRPr="006C576C" w:rsidRDefault="00F63C30" w:rsidP="006C576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576C">
        <w:rPr>
          <w:rFonts w:ascii="Times New Roman" w:hAnsi="Times New Roman" w:cs="Times New Roman"/>
          <w:b/>
          <w:sz w:val="26"/>
          <w:szCs w:val="26"/>
        </w:rPr>
        <w:t xml:space="preserve">Ata da oitava sessão, do terceiro período do legislativo das Reuniões Ordinárias da Câmara Municipal de Santana do Deserto. As seis dias do mês de outubro de </w:t>
      </w:r>
      <w:r w:rsidR="006C576C" w:rsidRPr="006C576C">
        <w:rPr>
          <w:rFonts w:ascii="Times New Roman" w:hAnsi="Times New Roman" w:cs="Times New Roman"/>
          <w:b/>
          <w:sz w:val="26"/>
          <w:szCs w:val="26"/>
        </w:rPr>
        <w:t>mil novecentos e setenta e sete.</w:t>
      </w:r>
      <w:r w:rsidR="006C576C" w:rsidRPr="006C576C">
        <w:rPr>
          <w:rFonts w:ascii="Times New Roman" w:hAnsi="Times New Roman" w:cs="Times New Roman"/>
          <w:sz w:val="26"/>
          <w:szCs w:val="26"/>
        </w:rPr>
        <w:t xml:space="preserve"> S</w:t>
      </w:r>
      <w:r w:rsidRPr="006C576C">
        <w:rPr>
          <w:rFonts w:ascii="Times New Roman" w:hAnsi="Times New Roman" w:cs="Times New Roman"/>
          <w:sz w:val="26"/>
          <w:szCs w:val="26"/>
        </w:rPr>
        <w:t xml:space="preserve">ob a Presidência: Sebastião Ferreira da Silva, com o sumario: comparecimento ata expediente: leitura e despacho da correspondência, apresentação de requerimento, indicações de projetos. Leitura e discussão de parecer das comissões; Ordem do dia. Discussão e votação dos projetos em pauta e requerimentos, ordem do dia próxima sessão, encerramento. Comparecimento, as treze horas na sala das sessões, comparecerão os seguintes senhores vereadores: Sebastião Ferreira da Silva&lt; Mauro Granzinolli, Jose Francisco Magalhães, Luiz Barbosa da Silva, Osvaldo Werneck Leite, Jose de Jesus Dotta e Eneas de almeida, o vereador Rubens Granzinolli- justificou a ausência em virtude de </w:t>
      </w:r>
      <w:r w:rsidR="00293F41" w:rsidRPr="006C576C">
        <w:rPr>
          <w:rFonts w:ascii="Times New Roman" w:hAnsi="Times New Roman" w:cs="Times New Roman"/>
          <w:sz w:val="26"/>
          <w:szCs w:val="26"/>
        </w:rPr>
        <w:t xml:space="preserve">compromissos inadiáveis a Petrópolis, o vereador Gastão de Aquino Almeida, foi o único ausente sem nada justificar, acusando a lista de presença, o comparecimento d 7 vereadores  integrantes, declarou aberta a sessão O Sr.Osvaldo Werneck Leite, Secretario, e convidado a proceder a leitura da sessão anterior, o que é feito, no seu animo detalhes. Submetida a apreciação do plenário, e aprovada. Expediente: Informativo do IMAM de N° 77, 1° quinzena de setembro de setembro de 77. Ciente- arquiva-se. Oficio N° PMSD/1977/146, do Governo do Município, encaminhado a casa o projeto de lei que “aprova o orçamento Plurianual </w:t>
      </w:r>
      <w:r w:rsidR="001A3AA8" w:rsidRPr="006C576C">
        <w:rPr>
          <w:rFonts w:ascii="Times New Roman" w:hAnsi="Times New Roman" w:cs="Times New Roman"/>
          <w:sz w:val="26"/>
          <w:szCs w:val="26"/>
        </w:rPr>
        <w:t>de investimentos para triênio de 1978/1980”. Ciente encaminhar a comissão de Justiça Fianças e Legislação. Oficio N</w:t>
      </w:r>
      <w:r w:rsidR="001A3AA8" w:rsidRPr="006C576C">
        <w:rPr>
          <w:rFonts w:ascii="Times New Roman" w:eastAsia="MingLiU-ExtB" w:hAnsi="Times New Roman" w:cs="Times New Roman"/>
          <w:sz w:val="26"/>
          <w:szCs w:val="26"/>
        </w:rPr>
        <w:t>° PMSD/1977/148, do Governo Municipal, Encaminhado a casa, o projeto de lei N°</w:t>
      </w:r>
      <w:r w:rsidR="001A3AA8" w:rsidRPr="006C576C">
        <w:rPr>
          <w:rFonts w:ascii="Times New Roman" w:hAnsi="Times New Roman" w:cs="Times New Roman"/>
          <w:sz w:val="26"/>
          <w:szCs w:val="26"/>
        </w:rPr>
        <w:t xml:space="preserve"> 20, que “estabelece o quadro de funcionários e servidores Municipais de Santana do Deserto, fixa vencimentos e salários, contem outra providencias” Ciente- que seja encaminha a comissão de Justiça, Finanças e Legislação. Oficio N° PMSD/1977/140, de autoria do Executivo Municipal, que encaminhada para apreciação desta casa, a proposta recomentaria para o exercício de 1978- Ciente- que se encaminha a comissão de Justiça, Finanças e Legislação, os projetos encaminhados a comissão de Justiça, </w:t>
      </w:r>
      <w:proofErr w:type="gramStart"/>
      <w:r w:rsidR="001A3AA8" w:rsidRPr="006C576C">
        <w:rPr>
          <w:rFonts w:ascii="Times New Roman" w:hAnsi="Times New Roman" w:cs="Times New Roman"/>
          <w:sz w:val="26"/>
          <w:szCs w:val="26"/>
        </w:rPr>
        <w:t>Finanças  e</w:t>
      </w:r>
      <w:proofErr w:type="gramEnd"/>
      <w:r w:rsidR="001A3AA8" w:rsidRPr="006C576C">
        <w:rPr>
          <w:rFonts w:ascii="Times New Roman" w:hAnsi="Times New Roman" w:cs="Times New Roman"/>
          <w:sz w:val="26"/>
          <w:szCs w:val="26"/>
        </w:rPr>
        <w:t xml:space="preserve"> Legislação devem receber os parecerem que for </w:t>
      </w:r>
      <w:r w:rsidR="00D075D8" w:rsidRPr="006C576C">
        <w:rPr>
          <w:rFonts w:ascii="Times New Roman" w:hAnsi="Times New Roman" w:cs="Times New Roman"/>
          <w:sz w:val="26"/>
          <w:szCs w:val="26"/>
        </w:rPr>
        <w:t>necessário</w:t>
      </w:r>
      <w:r w:rsidR="001A3AA8" w:rsidRPr="006C576C">
        <w:rPr>
          <w:rFonts w:ascii="Times New Roman" w:hAnsi="Times New Roman" w:cs="Times New Roman"/>
          <w:sz w:val="26"/>
          <w:szCs w:val="26"/>
        </w:rPr>
        <w:t xml:space="preserve"> para </w:t>
      </w:r>
      <w:r w:rsidR="00D075D8" w:rsidRPr="006C576C">
        <w:rPr>
          <w:rFonts w:ascii="Times New Roman" w:hAnsi="Times New Roman" w:cs="Times New Roman"/>
          <w:sz w:val="26"/>
          <w:szCs w:val="26"/>
        </w:rPr>
        <w:t xml:space="preserve">tramitação na próxima sessão. O vereador Luiz Barbosa da Silva e outros, </w:t>
      </w:r>
      <w:r w:rsidR="00D075D8" w:rsidRPr="006C576C">
        <w:rPr>
          <w:rFonts w:ascii="Times New Roman" w:hAnsi="Times New Roman" w:cs="Times New Roman"/>
          <w:sz w:val="26"/>
          <w:szCs w:val="26"/>
        </w:rPr>
        <w:lastRenderedPageBreak/>
        <w:t xml:space="preserve">encaminharam a mesa o requerimento de numero 22, a ser encaminhado ao Executivo, que independe de parecer por estar assinada pela a maioria absoluta- que se encaminhe copia ao Executivo. A comissão de serviços Públicos- restitui a mesa o projeto de lei N°15/77, com parecer favorável, que submetido à apreciação do plenário e aprovado. Nada mais havendo a tratar o </w:t>
      </w:r>
      <w:proofErr w:type="gramStart"/>
      <w:r w:rsidR="00D075D8" w:rsidRPr="006C576C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D075D8" w:rsidRPr="006C576C">
        <w:rPr>
          <w:rFonts w:ascii="Times New Roman" w:hAnsi="Times New Roman" w:cs="Times New Roman"/>
          <w:sz w:val="26"/>
          <w:szCs w:val="26"/>
        </w:rPr>
        <w:t xml:space="preserve"> declara encerrada a sessão convocando o senhores vereadores para a próxima sessão dia 27 do corrente mês, a seguinte ordem do dia: comparecimento, ata, expediente em geral- leitura dos parecer das comissões com referencia aos projetos de lei N° 16 a 21 e requerimento N° 22, do que, para constar lavrei a presente ata que será por todos assinado logo após a sua aprovação.</w:t>
      </w:r>
    </w:p>
    <w:sectPr w:rsidR="006F13BE" w:rsidRPr="006C5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F7"/>
    <w:rsid w:val="001A3AA8"/>
    <w:rsid w:val="00293F41"/>
    <w:rsid w:val="006C576C"/>
    <w:rsid w:val="006F13BE"/>
    <w:rsid w:val="00771772"/>
    <w:rsid w:val="00924EF7"/>
    <w:rsid w:val="00977F07"/>
    <w:rsid w:val="00D075D8"/>
    <w:rsid w:val="00F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DA5E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2022-05-10T13:22:00Z</dcterms:created>
  <dcterms:modified xsi:type="dcterms:W3CDTF">2022-05-10T13:22:00Z</dcterms:modified>
</cp:coreProperties>
</file>