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80952" w14:textId="77777777" w:rsidR="0029218D" w:rsidRPr="009C3F34" w:rsidRDefault="004A048B" w:rsidP="009C3F34">
      <w:pPr>
        <w:spacing w:line="360" w:lineRule="auto"/>
        <w:jc w:val="both"/>
        <w:rPr>
          <w:rFonts w:ascii="Times New Roman" w:eastAsia="MingLiU-ExtB" w:hAnsi="Times New Roman" w:cs="Times New Roman"/>
          <w:sz w:val="26"/>
          <w:szCs w:val="26"/>
        </w:rPr>
      </w:pPr>
      <w:r w:rsidRPr="009C3F34">
        <w:rPr>
          <w:rFonts w:ascii="Times New Roman" w:hAnsi="Times New Roman" w:cs="Times New Roman"/>
          <w:b/>
          <w:sz w:val="26"/>
          <w:szCs w:val="26"/>
        </w:rPr>
        <w:t xml:space="preserve">Ata da segunda sessão do primeiro período legislativo das Reuniões Ordinárias da Câmara Municipal de Santana do Deserto. </w:t>
      </w:r>
      <w:proofErr w:type="gramStart"/>
      <w:r w:rsidRPr="009C3F34">
        <w:rPr>
          <w:rFonts w:ascii="Times New Roman" w:hAnsi="Times New Roman" w:cs="Times New Roman"/>
          <w:b/>
          <w:sz w:val="26"/>
          <w:szCs w:val="26"/>
        </w:rPr>
        <w:t>As vinte e quatros dias</w:t>
      </w:r>
      <w:proofErr w:type="gramEnd"/>
      <w:r w:rsidRPr="009C3F34">
        <w:rPr>
          <w:rFonts w:ascii="Times New Roman" w:hAnsi="Times New Roman" w:cs="Times New Roman"/>
          <w:b/>
          <w:sz w:val="26"/>
          <w:szCs w:val="26"/>
        </w:rPr>
        <w:t xml:space="preserve"> do mês de fevereiro do ano de mil novecentos e setenta e oito.</w:t>
      </w:r>
      <w:r w:rsidRPr="009C3F34">
        <w:rPr>
          <w:rFonts w:ascii="Times New Roman" w:hAnsi="Times New Roman" w:cs="Times New Roman"/>
          <w:sz w:val="26"/>
          <w:szCs w:val="26"/>
        </w:rPr>
        <w:t xml:space="preserve"> Presidência Sebastião Ferreira da silva, Sumario: Comparecimento, leitura da ata, expediente em geral, </w:t>
      </w:r>
      <w:proofErr w:type="gramStart"/>
      <w:r w:rsidRPr="009C3F34">
        <w:rPr>
          <w:rFonts w:ascii="Times New Roman" w:hAnsi="Times New Roman" w:cs="Times New Roman"/>
          <w:sz w:val="26"/>
          <w:szCs w:val="26"/>
        </w:rPr>
        <w:t>Discussão  e</w:t>
      </w:r>
      <w:proofErr w:type="gramEnd"/>
      <w:r w:rsidRPr="009C3F34">
        <w:rPr>
          <w:rFonts w:ascii="Times New Roman" w:hAnsi="Times New Roman" w:cs="Times New Roman"/>
          <w:sz w:val="26"/>
          <w:szCs w:val="26"/>
        </w:rPr>
        <w:t xml:space="preserve"> votação de pareceres das comissões incluída na ordem do dia, apresentação de requerimentos, indicações e projetos, encerramento. AS 13h00min na sala das sessões compareceram os seguintes senhores vereadores: Sebastião Ferreira da Silva, Mauro </w:t>
      </w:r>
      <w:proofErr w:type="spellStart"/>
      <w:r w:rsidRPr="009C3F3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9C3F34">
        <w:rPr>
          <w:rFonts w:ascii="Times New Roman" w:hAnsi="Times New Roman" w:cs="Times New Roman"/>
          <w:sz w:val="26"/>
          <w:szCs w:val="26"/>
        </w:rPr>
        <w:t xml:space="preserve">, José Francisco Magalhaes, Luis Barbosa da Silva, Osvaldo Werneck Leite, José de Jesus Dotta, </w:t>
      </w:r>
      <w:proofErr w:type="spellStart"/>
      <w:r w:rsidRPr="009C3F34">
        <w:rPr>
          <w:rFonts w:ascii="Times New Roman" w:hAnsi="Times New Roman" w:cs="Times New Roman"/>
          <w:sz w:val="26"/>
          <w:szCs w:val="26"/>
        </w:rPr>
        <w:t>Eneas</w:t>
      </w:r>
      <w:proofErr w:type="spellEnd"/>
      <w:r w:rsidRPr="009C3F34">
        <w:rPr>
          <w:rFonts w:ascii="Times New Roman" w:hAnsi="Times New Roman" w:cs="Times New Roman"/>
          <w:sz w:val="26"/>
          <w:szCs w:val="26"/>
        </w:rPr>
        <w:t xml:space="preserve"> de Almeida</w:t>
      </w:r>
      <w:r w:rsidR="008912CD" w:rsidRPr="009C3F34">
        <w:rPr>
          <w:rFonts w:ascii="Times New Roman" w:hAnsi="Times New Roman" w:cs="Times New Roman"/>
          <w:sz w:val="26"/>
          <w:szCs w:val="26"/>
        </w:rPr>
        <w:t xml:space="preserve">, Geraldo Dias Seixas e Rubens </w:t>
      </w:r>
      <w:proofErr w:type="spellStart"/>
      <w:r w:rsidR="008912CD" w:rsidRPr="009C3F3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8912CD" w:rsidRPr="009C3F34">
        <w:rPr>
          <w:rFonts w:ascii="Times New Roman" w:hAnsi="Times New Roman" w:cs="Times New Roman"/>
          <w:sz w:val="26"/>
          <w:szCs w:val="26"/>
        </w:rPr>
        <w:t xml:space="preserve"> -verificando –se pela lista de presença o quarem unanime dos senhores vereadores o </w:t>
      </w:r>
      <w:proofErr w:type="spellStart"/>
      <w:r w:rsidR="008912CD" w:rsidRPr="009C3F34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="008912CD" w:rsidRPr="009C3F34">
        <w:rPr>
          <w:rFonts w:ascii="Times New Roman" w:hAnsi="Times New Roman" w:cs="Times New Roman"/>
          <w:sz w:val="26"/>
          <w:szCs w:val="26"/>
        </w:rPr>
        <w:t xml:space="preserve">  declarou aberta a sessão, solicitando do0 secretario a leitura da ata da sessão, anterior o que e feito, após alguns debates, é a mesa submetida a apreciação do plenário, e em seguida posta em votação e aprovada; Expediente: Oficio N° PMSD/1978/029, de 21.02.78, do Executivo Municipal , encaminhado a casa o projeto de lei N</w:t>
      </w:r>
      <w:r w:rsidR="008912CD" w:rsidRPr="009C3F34">
        <w:rPr>
          <w:rFonts w:ascii="Times New Roman" w:eastAsia="MingLiU-ExtB" w:hAnsi="Times New Roman" w:cs="Times New Roman"/>
          <w:sz w:val="26"/>
          <w:szCs w:val="26"/>
        </w:rPr>
        <w:t>° 33/78, que “autoriza o Prefeito Municipal a celebrar convenio e termos aditivos com estado de Minas Gerais , de que trata a lei Estadual N° 7.162, de 19 de dezembro de 1977 e dá outras providencias”, ciente a comissão de Justiça, Finanças e legislação. Oficio- circular N°1/78, encaminhado a resolução N°2/77 do tribunal de contas do Estado- Ciente</w:t>
      </w:r>
      <w:r w:rsidR="006520AD" w:rsidRPr="009C3F34">
        <w:rPr>
          <w:rFonts w:ascii="Times New Roman" w:eastAsia="MingLiU-ExtB" w:hAnsi="Times New Roman" w:cs="Times New Roman"/>
          <w:sz w:val="26"/>
          <w:szCs w:val="26"/>
        </w:rPr>
        <w:t xml:space="preserve"> – arquiva-se. Oficio N°01/78, do </w:t>
      </w:r>
      <w:proofErr w:type="spellStart"/>
      <w:proofErr w:type="gramStart"/>
      <w:r w:rsidR="006520AD" w:rsidRPr="009C3F34">
        <w:rPr>
          <w:rFonts w:ascii="Times New Roman" w:eastAsia="MingLiU-ExtB" w:hAnsi="Times New Roman" w:cs="Times New Roman"/>
          <w:sz w:val="26"/>
          <w:szCs w:val="26"/>
        </w:rPr>
        <w:t>Sr.Sergio</w:t>
      </w:r>
      <w:proofErr w:type="spellEnd"/>
      <w:proofErr w:type="gramEnd"/>
      <w:r w:rsidR="006520AD" w:rsidRPr="009C3F34">
        <w:rPr>
          <w:rFonts w:ascii="Times New Roman" w:eastAsia="MingLiU-ExtB" w:hAnsi="Times New Roman" w:cs="Times New Roman"/>
          <w:sz w:val="26"/>
          <w:szCs w:val="26"/>
        </w:rPr>
        <w:t xml:space="preserve"> Dutra Machado, presidente da Câmara Municipal de Maripá de Meuás, comunicando eleições da mesa para o exercício de 1978. Ciente – convite da AVECAO- para a IX Reuniões Ordinárias a realizar-se dia 26 de fevereiro em Quarara. Ciente, carta do </w:t>
      </w:r>
      <w:proofErr w:type="spellStart"/>
      <w:proofErr w:type="gramStart"/>
      <w:r w:rsidR="006520AD" w:rsidRPr="009C3F34">
        <w:rPr>
          <w:rFonts w:ascii="Times New Roman" w:eastAsia="MingLiU-ExtB" w:hAnsi="Times New Roman" w:cs="Times New Roman"/>
          <w:sz w:val="26"/>
          <w:szCs w:val="26"/>
        </w:rPr>
        <w:t>Sr.Ricardo</w:t>
      </w:r>
      <w:proofErr w:type="spellEnd"/>
      <w:proofErr w:type="gramEnd"/>
      <w:r w:rsidR="006520AD" w:rsidRPr="009C3F34">
        <w:rPr>
          <w:rFonts w:ascii="Times New Roman" w:eastAsia="MingLiU-ExtB" w:hAnsi="Times New Roman" w:cs="Times New Roman"/>
          <w:sz w:val="26"/>
          <w:szCs w:val="26"/>
        </w:rPr>
        <w:t xml:space="preserve"> </w:t>
      </w:r>
      <w:proofErr w:type="spellStart"/>
      <w:r w:rsidR="006520AD" w:rsidRPr="009C3F34">
        <w:rPr>
          <w:rFonts w:ascii="Times New Roman" w:eastAsia="MingLiU-ExtB" w:hAnsi="Times New Roman" w:cs="Times New Roman"/>
          <w:sz w:val="26"/>
          <w:szCs w:val="26"/>
        </w:rPr>
        <w:t>Fortini</w:t>
      </w:r>
      <w:proofErr w:type="spellEnd"/>
      <w:r w:rsidR="006520AD" w:rsidRPr="009C3F34">
        <w:rPr>
          <w:rFonts w:ascii="Times New Roman" w:eastAsia="MingLiU-ExtB" w:hAnsi="Times New Roman" w:cs="Times New Roman"/>
          <w:sz w:val="26"/>
          <w:szCs w:val="26"/>
        </w:rPr>
        <w:t xml:space="preserve"> Filho Conselheiro fiscal da CME. Enviando </w:t>
      </w:r>
      <w:proofErr w:type="spellStart"/>
      <w:r w:rsidR="006520AD" w:rsidRPr="009C3F34">
        <w:rPr>
          <w:rFonts w:ascii="Times New Roman" w:eastAsia="MingLiU-ExtB" w:hAnsi="Times New Roman" w:cs="Times New Roman"/>
          <w:sz w:val="26"/>
          <w:szCs w:val="26"/>
        </w:rPr>
        <w:t>copia</w:t>
      </w:r>
      <w:proofErr w:type="spellEnd"/>
      <w:r w:rsidR="006520AD" w:rsidRPr="009C3F34">
        <w:rPr>
          <w:rFonts w:ascii="Times New Roman" w:eastAsia="MingLiU-ExtB" w:hAnsi="Times New Roman" w:cs="Times New Roman"/>
          <w:sz w:val="26"/>
          <w:szCs w:val="26"/>
        </w:rPr>
        <w:t xml:space="preserve"> xerox do Presidente da comissão de valores </w:t>
      </w:r>
      <w:proofErr w:type="gramStart"/>
      <w:r w:rsidR="006520AD" w:rsidRPr="009C3F34">
        <w:rPr>
          <w:rFonts w:ascii="Times New Roman" w:eastAsia="MingLiU-ExtB" w:hAnsi="Times New Roman" w:cs="Times New Roman"/>
          <w:sz w:val="26"/>
          <w:szCs w:val="26"/>
        </w:rPr>
        <w:t>Mobiliarias ,</w:t>
      </w:r>
      <w:proofErr w:type="gramEnd"/>
      <w:r w:rsidR="006520AD" w:rsidRPr="009C3F34">
        <w:rPr>
          <w:rFonts w:ascii="Times New Roman" w:eastAsia="MingLiU-ExtB" w:hAnsi="Times New Roman" w:cs="Times New Roman"/>
          <w:sz w:val="26"/>
          <w:szCs w:val="26"/>
        </w:rPr>
        <w:t xml:space="preserve"> do Rio de Janeiro – ciente – arquiva-se. Discussão e votação de pareceres: o </w:t>
      </w:r>
      <w:proofErr w:type="spellStart"/>
      <w:proofErr w:type="gramStart"/>
      <w:r w:rsidR="006520AD" w:rsidRPr="009C3F34">
        <w:rPr>
          <w:rFonts w:ascii="Times New Roman" w:eastAsia="MingLiU-ExtB" w:hAnsi="Times New Roman" w:cs="Times New Roman"/>
          <w:sz w:val="26"/>
          <w:szCs w:val="26"/>
        </w:rPr>
        <w:t>Sr.Presidente</w:t>
      </w:r>
      <w:proofErr w:type="spellEnd"/>
      <w:proofErr w:type="gramEnd"/>
      <w:r w:rsidR="006520AD" w:rsidRPr="009C3F34">
        <w:rPr>
          <w:rFonts w:ascii="Times New Roman" w:eastAsia="MingLiU-ExtB" w:hAnsi="Times New Roman" w:cs="Times New Roman"/>
          <w:sz w:val="26"/>
          <w:szCs w:val="26"/>
        </w:rPr>
        <w:t xml:space="preserve"> anuncia ao plenário que passara a discussão dos p</w:t>
      </w:r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>rojetos de lei em ordem um a um</w:t>
      </w:r>
      <w:r w:rsidR="006520AD" w:rsidRPr="009C3F34">
        <w:rPr>
          <w:rFonts w:ascii="Times New Roman" w:eastAsia="MingLiU-ExtB" w:hAnsi="Times New Roman" w:cs="Times New Roman"/>
          <w:sz w:val="26"/>
          <w:szCs w:val="26"/>
        </w:rPr>
        <w:t>: Parecer da comissão de Justiça, Finanças e Legislação</w:t>
      </w:r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 xml:space="preserve">, ao projeto de lei N°27/78, submetido </w:t>
      </w:r>
      <w:proofErr w:type="spellStart"/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>a</w:t>
      </w:r>
      <w:proofErr w:type="spellEnd"/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 xml:space="preserve"> apreciação do plenário e aprovado. Projeto de lei N°28/78, submetido </w:t>
      </w:r>
      <w:proofErr w:type="spellStart"/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>a</w:t>
      </w:r>
      <w:proofErr w:type="spellEnd"/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 xml:space="preserve"> apreciação do plenário é aprovado Projeto de lei N°29/78 da Comissão de </w:t>
      </w:r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lastRenderedPageBreak/>
        <w:t xml:space="preserve">Justiça, Finanças e Legislação e comissão de serviços Públicos Municipais, submetido </w:t>
      </w:r>
      <w:proofErr w:type="spellStart"/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>a</w:t>
      </w:r>
      <w:proofErr w:type="spellEnd"/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 xml:space="preserve"> apreciação do plenário, é aprovado. Projeto de Lei N°30/78, o parecer da comissão ao ser submetida a apreciação do plenário, o vereador Rubens </w:t>
      </w:r>
      <w:proofErr w:type="spellStart"/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 xml:space="preserve"> disse não se contraries ao convênio, mas achava que os termos de convênio duram acompanhar o projeto por isso não assinou a parecer da comissão, a seguir o vereador Mauro </w:t>
      </w:r>
      <w:proofErr w:type="spellStart"/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 xml:space="preserve">, fés uma explicação  de como funcionaria o convênio  assim ficando esclarecido, sendo o mesmo aprovado pelo vereador Rubens </w:t>
      </w:r>
      <w:proofErr w:type="spellStart"/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 xml:space="preserve">, inclusive assinando o parecer da comissão, tendo apenas o voto </w:t>
      </w:r>
      <w:proofErr w:type="spellStart"/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>contrario</w:t>
      </w:r>
      <w:proofErr w:type="spellEnd"/>
      <w:r w:rsidR="00361A70" w:rsidRPr="009C3F34">
        <w:rPr>
          <w:rFonts w:ascii="Times New Roman" w:eastAsia="MingLiU-ExtB" w:hAnsi="Times New Roman" w:cs="Times New Roman"/>
          <w:sz w:val="26"/>
          <w:szCs w:val="26"/>
        </w:rPr>
        <w:t xml:space="preserve"> do vereador Luis Barbosa da Silva</w:t>
      </w:r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 xml:space="preserve">. Parecer ao Projeto de Lei N°31/78, submetida a apreciação do plenário, o vereador Mauro </w:t>
      </w:r>
      <w:proofErr w:type="spellStart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 xml:space="preserve"> procurou justificar o projeto em debate com o vereador Luiz Barbosa da Silva, posta em </w:t>
      </w:r>
      <w:proofErr w:type="gramStart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>votação  é</w:t>
      </w:r>
      <w:proofErr w:type="gramEnd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 xml:space="preserve"> o mesmo reprovado por 5 votos </w:t>
      </w:r>
      <w:proofErr w:type="spellStart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>contrario</w:t>
      </w:r>
      <w:proofErr w:type="spellEnd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 xml:space="preserve"> depois vereadores: Osvaldo Werneck Leite, Rubens </w:t>
      </w:r>
      <w:proofErr w:type="spellStart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 xml:space="preserve">, Luiz Barbosa da Silva, </w:t>
      </w:r>
      <w:proofErr w:type="spellStart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>Eneas</w:t>
      </w:r>
      <w:proofErr w:type="spellEnd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 xml:space="preserve"> de Almeida, e Geraldo Dias Seixas, e favorável ao projeto os votos do s vereadores: José de Jesus Dotta, Mauro </w:t>
      </w:r>
      <w:proofErr w:type="spellStart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 xml:space="preserve"> e José Francisco Magalhaes. O vereador Rubens </w:t>
      </w:r>
      <w:proofErr w:type="spellStart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 xml:space="preserve">, solicitou a mesa a suspensão temporária do projeto de lei N° 32/78, inclusive do parecer da comissão, é pedem também que fosse solicitado uma </w:t>
      </w:r>
      <w:proofErr w:type="spellStart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>copia</w:t>
      </w:r>
      <w:proofErr w:type="spellEnd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 xml:space="preserve"> da lei existente que regulariza a admissão do pessoal no serviço </w:t>
      </w:r>
      <w:proofErr w:type="spellStart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>Publico</w:t>
      </w:r>
      <w:proofErr w:type="spellEnd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 xml:space="preserve"> Municipal. Tranqueada a palavra o vereador Rubens </w:t>
      </w:r>
      <w:proofErr w:type="spellStart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 xml:space="preserve"> </w:t>
      </w:r>
      <w:r w:rsidR="0058009E" w:rsidRPr="009C3F34">
        <w:rPr>
          <w:rFonts w:ascii="Times New Roman" w:eastAsia="MingLiU-ExtB" w:hAnsi="Times New Roman" w:cs="Times New Roman"/>
          <w:sz w:val="26"/>
          <w:szCs w:val="26"/>
        </w:rPr>
        <w:t>fés</w:t>
      </w:r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 xml:space="preserve"> protesto com relação a ata, disse o vereador que </w:t>
      </w:r>
      <w:proofErr w:type="spellStart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>guando</w:t>
      </w:r>
      <w:proofErr w:type="spellEnd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 xml:space="preserve"> ele fala, tudo é anotado e que </w:t>
      </w:r>
      <w:proofErr w:type="spellStart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>guando</w:t>
      </w:r>
      <w:proofErr w:type="spellEnd"/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 xml:space="preserve"> os </w:t>
      </w:r>
      <w:r w:rsidR="0058009E" w:rsidRPr="009C3F34">
        <w:rPr>
          <w:rFonts w:ascii="Times New Roman" w:eastAsia="MingLiU-ExtB" w:hAnsi="Times New Roman" w:cs="Times New Roman"/>
          <w:sz w:val="26"/>
          <w:szCs w:val="26"/>
        </w:rPr>
        <w:t xml:space="preserve">vereadores Mauro </w:t>
      </w:r>
      <w:proofErr w:type="spellStart"/>
      <w:r w:rsidR="0058009E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58009E" w:rsidRPr="009C3F34">
        <w:rPr>
          <w:rFonts w:ascii="Times New Roman" w:eastAsia="MingLiU-ExtB" w:hAnsi="Times New Roman" w:cs="Times New Roman"/>
          <w:sz w:val="26"/>
          <w:szCs w:val="26"/>
        </w:rPr>
        <w:t xml:space="preserve"> e L</w:t>
      </w:r>
      <w:r w:rsidR="00715343" w:rsidRPr="009C3F34">
        <w:rPr>
          <w:rFonts w:ascii="Times New Roman" w:eastAsia="MingLiU-ExtB" w:hAnsi="Times New Roman" w:cs="Times New Roman"/>
          <w:sz w:val="26"/>
          <w:szCs w:val="26"/>
        </w:rPr>
        <w:t>uiz Barbosa da Silva</w:t>
      </w:r>
      <w:r w:rsidR="0058009E" w:rsidRPr="009C3F34">
        <w:rPr>
          <w:rFonts w:ascii="Times New Roman" w:eastAsia="MingLiU-ExtB" w:hAnsi="Times New Roman" w:cs="Times New Roman"/>
          <w:sz w:val="26"/>
          <w:szCs w:val="26"/>
        </w:rPr>
        <w:t xml:space="preserve">, trocaram resultados os mesmo não foram registrados em ata pelo senhor Secretario naquela ocasião lembrou o vereador Rubens, que, o vereador Luiz Barbosa da Silva chamou o vereador Mauro </w:t>
      </w:r>
      <w:proofErr w:type="spellStart"/>
      <w:r w:rsidR="0058009E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58009E" w:rsidRPr="009C3F34">
        <w:rPr>
          <w:rFonts w:ascii="Times New Roman" w:eastAsia="MingLiU-ExtB" w:hAnsi="Times New Roman" w:cs="Times New Roman"/>
          <w:sz w:val="26"/>
          <w:szCs w:val="26"/>
        </w:rPr>
        <w:t xml:space="preserve"> de mentiroso  e este como mede disse que mentiroso e safado era o vereador Luiz Barbosa da Silva. Ainda, com a palavra o vereador protestou em relação ao encaminhamento para parecer das comissões os requerimentos de informação, diz o vereador </w:t>
      </w:r>
      <w:proofErr w:type="spellStart"/>
      <w:proofErr w:type="gramStart"/>
      <w:r w:rsidR="0058009E" w:rsidRPr="009C3F34">
        <w:rPr>
          <w:rFonts w:ascii="Times New Roman" w:eastAsia="MingLiU-ExtB" w:hAnsi="Times New Roman" w:cs="Times New Roman"/>
          <w:sz w:val="26"/>
          <w:szCs w:val="26"/>
        </w:rPr>
        <w:t>esta</w:t>
      </w:r>
      <w:proofErr w:type="spellEnd"/>
      <w:proofErr w:type="gramEnd"/>
      <w:r w:rsidR="0058009E" w:rsidRPr="009C3F34">
        <w:rPr>
          <w:rFonts w:ascii="Times New Roman" w:eastAsia="MingLiU-ExtB" w:hAnsi="Times New Roman" w:cs="Times New Roman"/>
          <w:sz w:val="26"/>
          <w:szCs w:val="26"/>
        </w:rPr>
        <w:t xml:space="preserve"> errada o procedimento da mesa, pois os mesmos independentes de parecer. O vereado Luis Barbosa Da Silva, encaminhou a casa o requerimento N°21/78, solicitando nomeação da comissão de Serviços Públicos Municipal, assunto obra na rodovia Santana- sossego, Localidade Fazenda Bela </w:t>
      </w:r>
      <w:r w:rsidR="0058009E" w:rsidRPr="009C3F34">
        <w:rPr>
          <w:rFonts w:ascii="Times New Roman" w:eastAsia="MingLiU-ExtB" w:hAnsi="Times New Roman" w:cs="Times New Roman"/>
          <w:sz w:val="26"/>
          <w:szCs w:val="26"/>
        </w:rPr>
        <w:lastRenderedPageBreak/>
        <w:t>Fama</w:t>
      </w:r>
      <w:r w:rsidR="00387BC2" w:rsidRPr="009C3F34">
        <w:rPr>
          <w:rFonts w:ascii="Times New Roman" w:eastAsia="MingLiU-ExtB" w:hAnsi="Times New Roman" w:cs="Times New Roman"/>
          <w:sz w:val="26"/>
          <w:szCs w:val="26"/>
        </w:rPr>
        <w:t xml:space="preserve">. O vereador Mauro </w:t>
      </w:r>
      <w:proofErr w:type="spellStart"/>
      <w:r w:rsidR="00387BC2" w:rsidRPr="009C3F34">
        <w:rPr>
          <w:rFonts w:ascii="Times New Roman" w:eastAsia="MingLiU-ExtB" w:hAnsi="Times New Roman" w:cs="Times New Roman"/>
          <w:sz w:val="26"/>
          <w:szCs w:val="26"/>
        </w:rPr>
        <w:t>G</w:t>
      </w:r>
      <w:r w:rsidR="0058009E" w:rsidRPr="009C3F34">
        <w:rPr>
          <w:rFonts w:ascii="Times New Roman" w:eastAsia="MingLiU-ExtB" w:hAnsi="Times New Roman" w:cs="Times New Roman"/>
          <w:sz w:val="26"/>
          <w:szCs w:val="26"/>
        </w:rPr>
        <w:t>ranzin</w:t>
      </w:r>
      <w:r w:rsidR="00387BC2" w:rsidRPr="009C3F34">
        <w:rPr>
          <w:rFonts w:ascii="Times New Roman" w:eastAsia="MingLiU-ExtB" w:hAnsi="Times New Roman" w:cs="Times New Roman"/>
          <w:sz w:val="26"/>
          <w:szCs w:val="26"/>
        </w:rPr>
        <w:t>o</w:t>
      </w:r>
      <w:r w:rsidR="0058009E" w:rsidRPr="009C3F34">
        <w:rPr>
          <w:rFonts w:ascii="Times New Roman" w:eastAsia="MingLiU-ExtB" w:hAnsi="Times New Roman" w:cs="Times New Roman"/>
          <w:sz w:val="26"/>
          <w:szCs w:val="26"/>
        </w:rPr>
        <w:t>lli</w:t>
      </w:r>
      <w:proofErr w:type="spellEnd"/>
      <w:r w:rsidR="0058009E" w:rsidRPr="009C3F34">
        <w:rPr>
          <w:rFonts w:ascii="Times New Roman" w:eastAsia="MingLiU-ExtB" w:hAnsi="Times New Roman" w:cs="Times New Roman"/>
          <w:sz w:val="26"/>
          <w:szCs w:val="26"/>
        </w:rPr>
        <w:t xml:space="preserve"> juntamente com o vereador Rubens </w:t>
      </w:r>
      <w:proofErr w:type="spellStart"/>
      <w:r w:rsidR="0058009E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58009E" w:rsidRPr="009C3F34">
        <w:rPr>
          <w:rFonts w:ascii="Times New Roman" w:eastAsia="MingLiU-ExtB" w:hAnsi="Times New Roman" w:cs="Times New Roman"/>
          <w:sz w:val="26"/>
          <w:szCs w:val="26"/>
        </w:rPr>
        <w:t xml:space="preserve">, disseram não ter </w:t>
      </w:r>
      <w:r w:rsidR="00387BC2" w:rsidRPr="009C3F34">
        <w:rPr>
          <w:rFonts w:ascii="Times New Roman" w:eastAsia="MingLiU-ExtB" w:hAnsi="Times New Roman" w:cs="Times New Roman"/>
          <w:sz w:val="26"/>
          <w:szCs w:val="26"/>
        </w:rPr>
        <w:t xml:space="preserve">validade este requerimento pois já fora nomeada uma comissão especial e o parecer foi favorável para execução da obra, a seguir o vereador Mauro </w:t>
      </w:r>
      <w:proofErr w:type="spellStart"/>
      <w:r w:rsidR="00387BC2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387BC2" w:rsidRPr="009C3F34">
        <w:rPr>
          <w:rFonts w:ascii="Times New Roman" w:eastAsia="MingLiU-ExtB" w:hAnsi="Times New Roman" w:cs="Times New Roman"/>
          <w:sz w:val="26"/>
          <w:szCs w:val="26"/>
        </w:rPr>
        <w:t xml:space="preserve"> em violenta discussão com o vereador Luiz Barbosa da Silva diz achar uma piada uma palhaçada o pedido de outra comissão em replica o vereador Mauro afirma o melhor seria que a prefeitura mandasse socar os postos, na fazenda Bela Forma num clima bastante agitado o vereador Mauro </w:t>
      </w:r>
      <w:proofErr w:type="spellStart"/>
      <w:r w:rsidR="00387BC2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387BC2" w:rsidRPr="009C3F34">
        <w:rPr>
          <w:rFonts w:ascii="Times New Roman" w:eastAsia="MingLiU-ExtB" w:hAnsi="Times New Roman" w:cs="Times New Roman"/>
          <w:sz w:val="26"/>
          <w:szCs w:val="26"/>
        </w:rPr>
        <w:t xml:space="preserve"> disse também que o vereador Luis Barbosa agia assim pois fora proibido pelo proprietário da fazenda a retirar saibro o que fazia e vendia a prefeitura ilegalmente o vereador Luis Barbosa da Silva, encaminhou a casa o requerimento</w:t>
      </w:r>
      <w:r w:rsidR="006D7CE1" w:rsidRPr="009C3F34">
        <w:rPr>
          <w:rFonts w:ascii="Times New Roman" w:eastAsia="MingLiU-ExtB" w:hAnsi="Times New Roman" w:cs="Times New Roman"/>
          <w:sz w:val="26"/>
          <w:szCs w:val="26"/>
        </w:rPr>
        <w:t xml:space="preserve"> N° 18/78, após debates e aprovado. Requerimento N°17/78 do vereador Rubens </w:t>
      </w:r>
      <w:proofErr w:type="spellStart"/>
      <w:r w:rsidR="006D7CE1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6D7CE1" w:rsidRPr="009C3F34">
        <w:rPr>
          <w:rFonts w:ascii="Times New Roman" w:eastAsia="MingLiU-ExtB" w:hAnsi="Times New Roman" w:cs="Times New Roman"/>
          <w:sz w:val="26"/>
          <w:szCs w:val="26"/>
        </w:rPr>
        <w:t xml:space="preserve">, após debates é aprovado. Requerimento N° 23/78, do vereador Mauro </w:t>
      </w:r>
      <w:proofErr w:type="spellStart"/>
      <w:r w:rsidR="006D7CE1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6D7CE1" w:rsidRPr="009C3F34">
        <w:rPr>
          <w:rFonts w:ascii="Times New Roman" w:eastAsia="MingLiU-ExtB" w:hAnsi="Times New Roman" w:cs="Times New Roman"/>
          <w:sz w:val="26"/>
          <w:szCs w:val="26"/>
        </w:rPr>
        <w:t xml:space="preserve">, solicitando informação </w:t>
      </w:r>
      <w:proofErr w:type="gramStart"/>
      <w:r w:rsidR="006D7CE1" w:rsidRPr="009C3F34">
        <w:rPr>
          <w:rFonts w:ascii="Times New Roman" w:eastAsia="MingLiU-ExtB" w:hAnsi="Times New Roman" w:cs="Times New Roman"/>
          <w:sz w:val="26"/>
          <w:szCs w:val="26"/>
        </w:rPr>
        <w:t>do serviços executados</w:t>
      </w:r>
      <w:proofErr w:type="gramEnd"/>
      <w:r w:rsidR="006D7CE1" w:rsidRPr="009C3F34">
        <w:rPr>
          <w:rFonts w:ascii="Times New Roman" w:eastAsia="MingLiU-ExtB" w:hAnsi="Times New Roman" w:cs="Times New Roman"/>
          <w:sz w:val="26"/>
          <w:szCs w:val="26"/>
        </w:rPr>
        <w:t xml:space="preserve"> na lei. O vereador Luis Barbosa da silva, encaminhou a mesa o requerimento N° 22/78, após os debates do plenário, o vereador Rubens </w:t>
      </w:r>
      <w:proofErr w:type="spellStart"/>
      <w:r w:rsidR="006D7CE1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6D7CE1" w:rsidRPr="009C3F34">
        <w:rPr>
          <w:rFonts w:ascii="Times New Roman" w:eastAsia="MingLiU-ExtB" w:hAnsi="Times New Roman" w:cs="Times New Roman"/>
          <w:sz w:val="26"/>
          <w:szCs w:val="26"/>
        </w:rPr>
        <w:t xml:space="preserve"> deu seu voto </w:t>
      </w:r>
      <w:proofErr w:type="spellStart"/>
      <w:r w:rsidR="006D7CE1" w:rsidRPr="009C3F34">
        <w:rPr>
          <w:rFonts w:ascii="Times New Roman" w:eastAsia="MingLiU-ExtB" w:hAnsi="Times New Roman" w:cs="Times New Roman"/>
          <w:sz w:val="26"/>
          <w:szCs w:val="26"/>
        </w:rPr>
        <w:t>contrario</w:t>
      </w:r>
      <w:proofErr w:type="spellEnd"/>
      <w:r w:rsidR="006D7CE1" w:rsidRPr="009C3F34">
        <w:rPr>
          <w:rFonts w:ascii="Times New Roman" w:eastAsia="MingLiU-ExtB" w:hAnsi="Times New Roman" w:cs="Times New Roman"/>
          <w:sz w:val="26"/>
          <w:szCs w:val="26"/>
        </w:rPr>
        <w:t xml:space="preserve"> que diz desconhecer quer que o senhor Prefeito descumpra a lei que após conversa tida com senhor Prefeito sobre o assunto as explicações por ele dada foram plenamente validas. Na oportunidade o vereador Mauro </w:t>
      </w:r>
      <w:proofErr w:type="spellStart"/>
      <w:r w:rsidR="006D7CE1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6D7CE1" w:rsidRPr="009C3F34">
        <w:rPr>
          <w:rFonts w:ascii="Times New Roman" w:eastAsia="MingLiU-ExtB" w:hAnsi="Times New Roman" w:cs="Times New Roman"/>
          <w:sz w:val="26"/>
          <w:szCs w:val="26"/>
        </w:rPr>
        <w:t xml:space="preserve"> diz que o requerimento em pauta estava mal enviado pois atual Prefeito nada tendo haver sobre a questão em discussão. Novamente violenta discussão entre os vereadores Mauro </w:t>
      </w:r>
      <w:proofErr w:type="spellStart"/>
      <w:r w:rsidR="006D7CE1" w:rsidRPr="009C3F34">
        <w:rPr>
          <w:rFonts w:ascii="Times New Roman" w:eastAsia="MingLiU-ExtB" w:hAnsi="Times New Roman" w:cs="Times New Roman"/>
          <w:sz w:val="26"/>
          <w:szCs w:val="26"/>
        </w:rPr>
        <w:t>Granzinolli</w:t>
      </w:r>
      <w:proofErr w:type="spellEnd"/>
      <w:r w:rsidR="006D7CE1" w:rsidRPr="009C3F34">
        <w:rPr>
          <w:rFonts w:ascii="Times New Roman" w:eastAsia="MingLiU-ExtB" w:hAnsi="Times New Roman" w:cs="Times New Roman"/>
          <w:sz w:val="26"/>
          <w:szCs w:val="26"/>
        </w:rPr>
        <w:t xml:space="preserve"> e Luiz Barbosa da Silva entre resulto mútuos disse o vereador Luiz Barbosa da Silva ter 2 notas promissórias sem </w:t>
      </w:r>
      <w:r w:rsidR="00CB07FF" w:rsidRPr="009C3F34">
        <w:rPr>
          <w:rFonts w:ascii="Times New Roman" w:eastAsia="MingLiU-ExtB" w:hAnsi="Times New Roman" w:cs="Times New Roman"/>
          <w:sz w:val="26"/>
          <w:szCs w:val="26"/>
        </w:rPr>
        <w:t xml:space="preserve">vencimento a serem cobradas pela prefeitura referente serviços prestados pelo trato FIAT e que houve irregularidades no Governo do Senhor Antônio D. Portugal dizendo que este suborno a lei N°248. Nada mais havendo a tratar o senhor Presidente declara encerrada a sessão convocando os senhores vereadores para uma próxima reunião dia 17 de marco próximo. Do que para constar lavrei a presente ata que </w:t>
      </w:r>
      <w:proofErr w:type="spellStart"/>
      <w:r w:rsidR="00CB07FF" w:rsidRPr="009C3F34">
        <w:rPr>
          <w:rFonts w:ascii="Times New Roman" w:eastAsia="MingLiU-ExtB" w:hAnsi="Times New Roman" w:cs="Times New Roman"/>
          <w:sz w:val="26"/>
          <w:szCs w:val="26"/>
        </w:rPr>
        <w:t>sera</w:t>
      </w:r>
      <w:proofErr w:type="spellEnd"/>
      <w:r w:rsidR="00CB07FF" w:rsidRPr="009C3F34">
        <w:rPr>
          <w:rFonts w:ascii="Times New Roman" w:eastAsia="MingLiU-ExtB" w:hAnsi="Times New Roman" w:cs="Times New Roman"/>
          <w:sz w:val="26"/>
          <w:szCs w:val="26"/>
        </w:rPr>
        <w:t xml:space="preserve"> por todos assinado logo após a sua aprovação.</w:t>
      </w:r>
    </w:p>
    <w:sectPr w:rsidR="0029218D" w:rsidRPr="009C3F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E0"/>
    <w:rsid w:val="0029218D"/>
    <w:rsid w:val="00361A70"/>
    <w:rsid w:val="00387BC2"/>
    <w:rsid w:val="004A048B"/>
    <w:rsid w:val="0058009E"/>
    <w:rsid w:val="006520AD"/>
    <w:rsid w:val="006D7CE1"/>
    <w:rsid w:val="00715343"/>
    <w:rsid w:val="008912CD"/>
    <w:rsid w:val="009C3F34"/>
    <w:rsid w:val="00B25345"/>
    <w:rsid w:val="00BD06E0"/>
    <w:rsid w:val="00C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8109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2022-05-10T13:24:00Z</dcterms:created>
  <dcterms:modified xsi:type="dcterms:W3CDTF">2022-05-10T13:24:00Z</dcterms:modified>
</cp:coreProperties>
</file>