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1034E" w14:textId="77777777" w:rsidR="00565178" w:rsidRPr="007B7568" w:rsidRDefault="00206ED7" w:rsidP="007B7568">
      <w:pPr>
        <w:spacing w:line="360" w:lineRule="auto"/>
        <w:jc w:val="both"/>
        <w:rPr>
          <w:rFonts w:ascii="Times New Roman" w:eastAsia="MingLiU-ExtB" w:hAnsi="Times New Roman" w:cs="Times New Roman"/>
          <w:sz w:val="26"/>
          <w:szCs w:val="26"/>
        </w:rPr>
      </w:pPr>
      <w:r w:rsidRPr="007B7568">
        <w:rPr>
          <w:rFonts w:ascii="Times New Roman" w:hAnsi="Times New Roman" w:cs="Times New Roman"/>
          <w:b/>
          <w:sz w:val="26"/>
          <w:szCs w:val="26"/>
        </w:rPr>
        <w:t>Ata da nona sessão Ordinária da Reunião da Câmara Municipal referente ao terceiro período legislativo.</w:t>
      </w:r>
      <w:r w:rsidRPr="007B7568">
        <w:rPr>
          <w:rFonts w:ascii="Times New Roman" w:hAnsi="Times New Roman" w:cs="Times New Roman"/>
          <w:sz w:val="26"/>
          <w:szCs w:val="26"/>
        </w:rPr>
        <w:t xml:space="preserve"> Aos quinze dias do mês de </w:t>
      </w:r>
      <w:proofErr w:type="gramStart"/>
      <w:r w:rsidRPr="007B7568">
        <w:rPr>
          <w:rFonts w:ascii="Times New Roman" w:hAnsi="Times New Roman" w:cs="Times New Roman"/>
          <w:sz w:val="26"/>
          <w:szCs w:val="26"/>
        </w:rPr>
        <w:t>Agosto</w:t>
      </w:r>
      <w:proofErr w:type="gramEnd"/>
      <w:r w:rsidRPr="007B7568">
        <w:rPr>
          <w:rFonts w:ascii="Times New Roman" w:hAnsi="Times New Roman" w:cs="Times New Roman"/>
          <w:sz w:val="26"/>
          <w:szCs w:val="26"/>
        </w:rPr>
        <w:t xml:space="preserve"> do ano de mil novecentos e setenta e oito. Presidência: Sebastião Ferreira da Silva. Sumario: comparecimento, ata, expediente em geral de acordo com o artigo 37 e seus itens I, II, II, do Requerimento Interno. Discussão e votação da ordem do dia da sessão anterior encerramento. As 13h00min na sala das sessões compareceram os seguintes senhores vereadores: Sebastião Ferreira da Silva, Mauro </w:t>
      </w:r>
      <w:proofErr w:type="spellStart"/>
      <w:r w:rsidRPr="007B756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B7568">
        <w:rPr>
          <w:rFonts w:ascii="Times New Roman" w:hAnsi="Times New Roman" w:cs="Times New Roman"/>
          <w:sz w:val="26"/>
          <w:szCs w:val="26"/>
        </w:rPr>
        <w:t xml:space="preserve">, José Francisco Magalhães, Osvaldo Werneck Leite, José de Jesus Dotta e </w:t>
      </w:r>
      <w:proofErr w:type="spellStart"/>
      <w:r w:rsidRPr="007B7568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Pr="007B7568">
        <w:rPr>
          <w:rFonts w:ascii="Times New Roman" w:hAnsi="Times New Roman" w:cs="Times New Roman"/>
          <w:sz w:val="26"/>
          <w:szCs w:val="26"/>
        </w:rPr>
        <w:t xml:space="preserve"> de Almeida, deixando de comparecer o vereador: Rubens </w:t>
      </w:r>
      <w:proofErr w:type="spellStart"/>
      <w:r w:rsidRPr="007B756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B7568">
        <w:rPr>
          <w:rFonts w:ascii="Times New Roman" w:hAnsi="Times New Roman" w:cs="Times New Roman"/>
          <w:sz w:val="26"/>
          <w:szCs w:val="26"/>
        </w:rPr>
        <w:t xml:space="preserve">, Luiz Barbosa da Silva e Geraldo Dias Seixas, esse sem nada justificar. Verificada a existência de “quarem” é aberta a sessão. O </w:t>
      </w:r>
      <w:proofErr w:type="spellStart"/>
      <w:proofErr w:type="gramStart"/>
      <w:r w:rsidR="00771673" w:rsidRPr="007B7568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771673" w:rsidRPr="007B7568">
        <w:rPr>
          <w:rFonts w:ascii="Times New Roman" w:hAnsi="Times New Roman" w:cs="Times New Roman"/>
          <w:sz w:val="26"/>
          <w:szCs w:val="26"/>
        </w:rPr>
        <w:t xml:space="preserve">, solicita ao </w:t>
      </w:r>
      <w:proofErr w:type="spellStart"/>
      <w:r w:rsidR="00771673" w:rsidRPr="007B7568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771673" w:rsidRPr="007B7568">
        <w:rPr>
          <w:rFonts w:ascii="Times New Roman" w:hAnsi="Times New Roman" w:cs="Times New Roman"/>
          <w:sz w:val="26"/>
          <w:szCs w:val="26"/>
        </w:rPr>
        <w:t xml:space="preserve"> que procedesse a leitura da ata da sessão anterior para o conhecimento do plenário e logo após a sua leitura é a mesma submetida apreciação dos senhores vereadores, não havendo nenhuma observação é posta em votação, é aprovado. Expediente: Carta convite do vereador José de Jesus Dotta e família, para assistirem a mesa de 15 anos de sua filha Maria Elizabete, ao casal a felicitações desta casa. Telegrama do deputado Geraldo Renault, </w:t>
      </w:r>
      <w:proofErr w:type="spellStart"/>
      <w:r w:rsidR="00771673" w:rsidRPr="007B7568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771673" w:rsidRPr="007B7568">
        <w:rPr>
          <w:rFonts w:ascii="Times New Roman" w:hAnsi="Times New Roman" w:cs="Times New Roman"/>
          <w:sz w:val="26"/>
          <w:szCs w:val="26"/>
        </w:rPr>
        <w:t xml:space="preserve"> da assembleia Legislativa, solicitando indicação vereadores delegados designando represento colégio eleitoral- ciente- já providenciado. O vereador Mauro </w:t>
      </w:r>
      <w:proofErr w:type="spellStart"/>
      <w:r w:rsidR="00771673" w:rsidRPr="007B756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771673" w:rsidRPr="007B7568">
        <w:rPr>
          <w:rFonts w:ascii="Times New Roman" w:hAnsi="Times New Roman" w:cs="Times New Roman"/>
          <w:sz w:val="26"/>
          <w:szCs w:val="26"/>
        </w:rPr>
        <w:t xml:space="preserve"> e outros, encaminha a mesa da casa o requerimento de N°28, em que solicita que seja constado em ata um voto de profundo pesar deste legislativo pelo falecimento</w:t>
      </w:r>
      <w:r w:rsidR="00002339" w:rsidRPr="007B7568">
        <w:rPr>
          <w:rFonts w:ascii="Times New Roman" w:hAnsi="Times New Roman" w:cs="Times New Roman"/>
          <w:sz w:val="26"/>
          <w:szCs w:val="26"/>
        </w:rPr>
        <w:t xml:space="preserve"> da Progenitora da Dra. Sonia de Castro </w:t>
      </w:r>
      <w:proofErr w:type="spellStart"/>
      <w:r w:rsidR="00002339" w:rsidRPr="007B7568">
        <w:rPr>
          <w:rFonts w:ascii="Times New Roman" w:hAnsi="Times New Roman" w:cs="Times New Roman"/>
          <w:sz w:val="26"/>
          <w:szCs w:val="26"/>
        </w:rPr>
        <w:t>Alaim</w:t>
      </w:r>
      <w:proofErr w:type="spellEnd"/>
      <w:r w:rsidR="00002339" w:rsidRPr="007B7568">
        <w:rPr>
          <w:rFonts w:ascii="Times New Roman" w:hAnsi="Times New Roman" w:cs="Times New Roman"/>
          <w:sz w:val="26"/>
          <w:szCs w:val="26"/>
        </w:rPr>
        <w:t xml:space="preserve">- Juíza de Direito desta Câmara de Matias Barbosa. Ciente- oficializar a família enlutada. Parecer- A Comissão de Finanças, Justiça e Legislação, submete </w:t>
      </w:r>
      <w:proofErr w:type="spellStart"/>
      <w:r w:rsidR="00002339" w:rsidRPr="007B7568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002339" w:rsidRPr="007B7568">
        <w:rPr>
          <w:rFonts w:ascii="Times New Roman" w:hAnsi="Times New Roman" w:cs="Times New Roman"/>
          <w:sz w:val="26"/>
          <w:szCs w:val="26"/>
        </w:rPr>
        <w:t xml:space="preserve"> apreciação do plenário o parecer da comissão com </w:t>
      </w:r>
      <w:proofErr w:type="spellStart"/>
      <w:r w:rsidR="00002339" w:rsidRPr="007B7568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002339" w:rsidRPr="007B7568">
        <w:rPr>
          <w:rFonts w:ascii="Times New Roman" w:hAnsi="Times New Roman" w:cs="Times New Roman"/>
          <w:sz w:val="26"/>
          <w:szCs w:val="26"/>
        </w:rPr>
        <w:t xml:space="preserve"> ao projeto de lei N° 34/78 do Governo municipal, que “Disciplina o parcelamento de débitos municipais e da outras providencias”, Submetida apreciação do plenário em 1° discursão os Projetos N° 31 e 33, que “ Dispões sobre a contratação de pessoal pelo regime da consolidação das leis do trabalho e da providen</w:t>
      </w:r>
      <w:r w:rsidR="0018106C" w:rsidRPr="007B7568">
        <w:rPr>
          <w:rFonts w:ascii="Times New Roman" w:hAnsi="Times New Roman" w:cs="Times New Roman"/>
          <w:sz w:val="26"/>
          <w:szCs w:val="26"/>
        </w:rPr>
        <w:t xml:space="preserve">cias”, “Reestrutura o quadro do pessoal da Prefeitura Municipal de Santana do Deserto, estabelece atribuições é dá outras providencias” e 33/78 que “autoriza a Prefeitura Municipal a contrair </w:t>
      </w:r>
      <w:r w:rsidR="0018106C" w:rsidRPr="007B7568">
        <w:rPr>
          <w:rFonts w:ascii="Times New Roman" w:hAnsi="Times New Roman" w:cs="Times New Roman"/>
          <w:sz w:val="26"/>
          <w:szCs w:val="26"/>
        </w:rPr>
        <w:lastRenderedPageBreak/>
        <w:t xml:space="preserve">empréstimo, abrir credito especial e dá outros providencias” todos estes projetos não sofrerão nenhuma alteração, posto em votação e aprovado. Em terceira e </w:t>
      </w:r>
      <w:proofErr w:type="spellStart"/>
      <w:r w:rsidR="0018106C" w:rsidRPr="007B7568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="0018106C" w:rsidRPr="007B7568">
        <w:rPr>
          <w:rFonts w:ascii="Times New Roman" w:hAnsi="Times New Roman" w:cs="Times New Roman"/>
          <w:sz w:val="26"/>
          <w:szCs w:val="26"/>
        </w:rPr>
        <w:t xml:space="preserve"> votação o projeto de resolução N</w:t>
      </w:r>
      <w:r w:rsidR="0018106C" w:rsidRPr="007B7568">
        <w:rPr>
          <w:rFonts w:ascii="Times New Roman" w:eastAsia="MingLiU-ExtB" w:hAnsi="Times New Roman" w:cs="Times New Roman"/>
          <w:sz w:val="26"/>
          <w:szCs w:val="26"/>
        </w:rPr>
        <w:t>° 52/78, que “autoriza a reunião dos vereadores” posta em votação é aprovada. Nada mais havendo a tratar o Senhor Presidente declara encerrada a sessão convocando os senhores vereadores para uma reunião extraordinária hoje as 15 horas. Do que para constar lavrei a presente ata que será por todos assinada logo apôs a sua aprovação.</w:t>
      </w:r>
    </w:p>
    <w:sectPr w:rsidR="00565178" w:rsidRPr="007B7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E0"/>
    <w:rsid w:val="000004E0"/>
    <w:rsid w:val="00002339"/>
    <w:rsid w:val="0018106C"/>
    <w:rsid w:val="00206ED7"/>
    <w:rsid w:val="00565178"/>
    <w:rsid w:val="00771673"/>
    <w:rsid w:val="007B7568"/>
    <w:rsid w:val="00F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7593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2022-05-10T13:26:00Z</dcterms:created>
  <dcterms:modified xsi:type="dcterms:W3CDTF">2022-05-10T13:26:00Z</dcterms:modified>
</cp:coreProperties>
</file>