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8E9" w:rsidRPr="007001AE" w:rsidRDefault="005C07D1" w:rsidP="007001AE">
      <w:pPr>
        <w:spacing w:line="360" w:lineRule="auto"/>
        <w:jc w:val="both"/>
        <w:rPr>
          <w:sz w:val="26"/>
          <w:szCs w:val="26"/>
        </w:rPr>
      </w:pPr>
      <w:r w:rsidRPr="007001AE">
        <w:rPr>
          <w:b/>
          <w:sz w:val="26"/>
          <w:szCs w:val="26"/>
        </w:rPr>
        <w:t xml:space="preserve">Ata da 2ª sessão do terceiro período Legislativo da Câmara Municipal de Santana do </w:t>
      </w:r>
      <w:bookmarkStart w:id="0" w:name="_GoBack"/>
      <w:bookmarkEnd w:id="0"/>
      <w:r w:rsidRPr="007001AE">
        <w:rPr>
          <w:b/>
          <w:sz w:val="26"/>
          <w:szCs w:val="26"/>
        </w:rPr>
        <w:t xml:space="preserve">Deserto, em 30.09.81. </w:t>
      </w:r>
      <w:r w:rsidRPr="007001AE">
        <w:rPr>
          <w:sz w:val="26"/>
          <w:szCs w:val="26"/>
        </w:rPr>
        <w:t>Presidência: Sebastião Ferreira da Silva, Resumo: Comparecimento</w:t>
      </w:r>
      <w:proofErr w:type="gramStart"/>
      <w:r w:rsidRPr="007001AE">
        <w:rPr>
          <w:sz w:val="26"/>
          <w:szCs w:val="26"/>
        </w:rPr>
        <w:t>, ata</w:t>
      </w:r>
      <w:proofErr w:type="gramEnd"/>
      <w:r w:rsidRPr="007001AE">
        <w:rPr>
          <w:sz w:val="26"/>
          <w:szCs w:val="26"/>
        </w:rPr>
        <w:t>, Discussão e votação dos requerimentos nº 6 e 7 e a licença ao Vereador Rubens Grazinoli, e o Parecer da Comissão Especial datada de 10.09.81, encerramento e ordem do dia próxima reunião. Aos trint</w:t>
      </w:r>
      <w:r w:rsidR="005977D7" w:rsidRPr="007001AE">
        <w:rPr>
          <w:sz w:val="26"/>
          <w:szCs w:val="26"/>
        </w:rPr>
        <w:t xml:space="preserve">a dias do mês de setembro de </w:t>
      </w:r>
      <w:proofErr w:type="gramStart"/>
      <w:r w:rsidR="005977D7" w:rsidRPr="007001AE">
        <w:rPr>
          <w:sz w:val="26"/>
          <w:szCs w:val="26"/>
        </w:rPr>
        <w:t>mil</w:t>
      </w:r>
      <w:r w:rsidRPr="007001AE">
        <w:rPr>
          <w:sz w:val="26"/>
          <w:szCs w:val="26"/>
        </w:rPr>
        <w:t xml:space="preserve"> novecentos e oitenta e um</w:t>
      </w:r>
      <w:proofErr w:type="gramEnd"/>
      <w:r w:rsidRPr="007001AE">
        <w:rPr>
          <w:sz w:val="26"/>
          <w:szCs w:val="26"/>
        </w:rPr>
        <w:t xml:space="preserve"> nesta cidade de Santana do Deserto, na sala própria realizou-se a 2ª sessão Ordinária do 3º período Legislativo da Câmara Municipal. </w:t>
      </w:r>
      <w:proofErr w:type="gramStart"/>
      <w:r w:rsidRPr="007001AE">
        <w:rPr>
          <w:sz w:val="26"/>
          <w:szCs w:val="26"/>
        </w:rPr>
        <w:t>As</w:t>
      </w:r>
      <w:proofErr w:type="gramEnd"/>
      <w:r w:rsidRPr="007001AE">
        <w:rPr>
          <w:sz w:val="26"/>
          <w:szCs w:val="26"/>
        </w:rPr>
        <w:t xml:space="preserve"> treze horas na sala das sessões compareceram os seguintes senhores Vereadores</w:t>
      </w:r>
      <w:r w:rsidR="00E55D45" w:rsidRPr="007001AE">
        <w:rPr>
          <w:sz w:val="26"/>
          <w:szCs w:val="26"/>
        </w:rPr>
        <w:t xml:space="preserve">: Albino Pedroso </w:t>
      </w:r>
      <w:r w:rsidR="005977D7" w:rsidRPr="007001AE">
        <w:rPr>
          <w:sz w:val="26"/>
          <w:szCs w:val="26"/>
        </w:rPr>
        <w:t>Páscoa</w:t>
      </w:r>
      <w:r w:rsidR="00E55D45" w:rsidRPr="007001AE">
        <w:rPr>
          <w:sz w:val="26"/>
          <w:szCs w:val="26"/>
        </w:rPr>
        <w:t xml:space="preserve">, Sebastião Ferreira da Silva, Mauro Granzinolli, João Braz, Luis Barbosa da Silva, Geraldo Dias Seixas e Oswaldo Werneck Leite, deixando de comparecer os Vereadores Geraldo Quadros de Faria e José de Jesus Dotta, sendo que este justificou sua ausência e aquele nada justiçou , acusando a lista de presença o comparecimento de 7 Vereadores, o Senhor Presidente declarou aberta a sessão. Ata: O Sr. Oswaldo Werneck Leite, secretario, procedeu </w:t>
      </w:r>
      <w:proofErr w:type="gramStart"/>
      <w:r w:rsidR="00E55D45" w:rsidRPr="007001AE">
        <w:rPr>
          <w:sz w:val="26"/>
          <w:szCs w:val="26"/>
        </w:rPr>
        <w:t>a</w:t>
      </w:r>
      <w:proofErr w:type="gramEnd"/>
      <w:r w:rsidR="00E55D45" w:rsidRPr="007001AE">
        <w:rPr>
          <w:sz w:val="26"/>
          <w:szCs w:val="26"/>
        </w:rPr>
        <w:t xml:space="preserve"> leitura da ata da sessão anterior, a qual, é aprovada por unanimidade com a </w:t>
      </w:r>
      <w:r w:rsidR="00356E49" w:rsidRPr="007001AE">
        <w:rPr>
          <w:sz w:val="26"/>
          <w:szCs w:val="26"/>
        </w:rPr>
        <w:t xml:space="preserve">ressalva de justificativa ali mencionada antes de ser assinada. Expediente: o </w:t>
      </w:r>
      <w:proofErr w:type="gramStart"/>
      <w:r w:rsidR="00356E49" w:rsidRPr="007001AE">
        <w:rPr>
          <w:sz w:val="26"/>
          <w:szCs w:val="26"/>
        </w:rPr>
        <w:t>Sr.</w:t>
      </w:r>
      <w:proofErr w:type="gramEnd"/>
      <w:r w:rsidR="00356E49" w:rsidRPr="007001AE">
        <w:rPr>
          <w:sz w:val="26"/>
          <w:szCs w:val="26"/>
        </w:rPr>
        <w:t xml:space="preserve"> Secretario lê os seguintes papeis: ofícios nº PM/1981/076, do Executivo Municipal, encaminhando a Casa o projeto de lei nº 35, que ´´ Autoriza o Município de Santana do Deserto por seu Prefeito Municipal contrair financiamento junto a Caixa Econômica do Estado de Minas Gerais - Ciente - encaminhar a Comissão de justiça, Finanças e Legislação. </w:t>
      </w:r>
      <w:proofErr w:type="gramStart"/>
      <w:r w:rsidR="00356E49" w:rsidRPr="007001AE">
        <w:rPr>
          <w:sz w:val="26"/>
          <w:szCs w:val="26"/>
        </w:rPr>
        <w:t>oficio</w:t>
      </w:r>
      <w:proofErr w:type="gramEnd"/>
      <w:r w:rsidR="00356E49" w:rsidRPr="007001AE">
        <w:rPr>
          <w:sz w:val="26"/>
          <w:szCs w:val="26"/>
        </w:rPr>
        <w:t xml:space="preserve"> nº PM/1981/077, do Governo Municipal, </w:t>
      </w:r>
      <w:r w:rsidR="00CE2809" w:rsidRPr="007001AE">
        <w:rPr>
          <w:sz w:val="26"/>
          <w:szCs w:val="26"/>
        </w:rPr>
        <w:t xml:space="preserve">encaminhando a Casa os Projetos de leis nº 36 a 40, que dispõe sobre as denominações das vias publicas da sede municipal, Ericeira, Sossego, Silveira Lobo e Serraria - Ciente - encaminhar a Comissão de serviços Municipais, oficio nº PM/1981/079, do Executivo Municipal, remetendo a Casa os projetos de leis nº 41 e 43, que ´´ Concede subvenção econômica no exercício de 1982 aos órgãos técnicos do IBAM, IMAM e AMM ´´, ´´ Subvenção Social as </w:t>
      </w:r>
      <w:r w:rsidR="00100AA7" w:rsidRPr="007001AE">
        <w:rPr>
          <w:sz w:val="26"/>
          <w:szCs w:val="26"/>
        </w:rPr>
        <w:t xml:space="preserve">Irmãs Fraga ´´ e ´´ Subvenção Social a associação Recreativa Santanense F.C ´´ - Cientes, encaminhar a Comissão de Justiça, Finanças e Legislação, Oficio PR/026/81, da </w:t>
      </w:r>
      <w:r w:rsidR="00125F4D" w:rsidRPr="007001AE">
        <w:rPr>
          <w:sz w:val="26"/>
          <w:szCs w:val="26"/>
        </w:rPr>
        <w:t xml:space="preserve">Superintendência do IBAM, comunicando o lançamento da 4ª, edição do modelo de Regimento Interno de Câmaras Municipais - Ciente - requerer o modelo. Circular nº 001/81, do Sr. Dr. Henrique </w:t>
      </w:r>
      <w:r w:rsidR="005977D7" w:rsidRPr="007001AE">
        <w:rPr>
          <w:sz w:val="26"/>
          <w:szCs w:val="26"/>
        </w:rPr>
        <w:t>Carcelas</w:t>
      </w:r>
      <w:r w:rsidR="00125F4D" w:rsidRPr="007001AE">
        <w:rPr>
          <w:sz w:val="26"/>
          <w:szCs w:val="26"/>
        </w:rPr>
        <w:t xml:space="preserve">, nos enviando o relatório do IESA/MG, relatório ao exercício de 1980, Ciente - Agradecer e arquivar. Boletim Justificativo nº 72 e 73 da Sec. de Economia e Finanças do Ministério da Fazenda, </w:t>
      </w:r>
      <w:r w:rsidR="00DD3B4A" w:rsidRPr="007001AE">
        <w:rPr>
          <w:sz w:val="26"/>
          <w:szCs w:val="26"/>
        </w:rPr>
        <w:t xml:space="preserve">Ciente - arquivar-se, o </w:t>
      </w:r>
      <w:r w:rsidR="00DD3B4A" w:rsidRPr="007001AE">
        <w:rPr>
          <w:sz w:val="26"/>
          <w:szCs w:val="26"/>
        </w:rPr>
        <w:lastRenderedPageBreak/>
        <w:t>Vereador Luiz Barbosa da Silva, encami</w:t>
      </w:r>
      <w:r w:rsidR="00346C41" w:rsidRPr="007001AE">
        <w:rPr>
          <w:sz w:val="26"/>
          <w:szCs w:val="26"/>
        </w:rPr>
        <w:t xml:space="preserve">nha a Casa requerimento nº 8, o </w:t>
      </w:r>
      <w:r w:rsidR="00DD3B4A" w:rsidRPr="007001AE">
        <w:rPr>
          <w:sz w:val="26"/>
          <w:szCs w:val="26"/>
        </w:rPr>
        <w:t xml:space="preserve">cumprimento do artigo 23. </w:t>
      </w:r>
      <w:proofErr w:type="gramStart"/>
      <w:r w:rsidR="005977D7" w:rsidRPr="007001AE">
        <w:rPr>
          <w:sz w:val="26"/>
          <w:szCs w:val="26"/>
        </w:rPr>
        <w:t>Item</w:t>
      </w:r>
      <w:r w:rsidR="00DD3B4A" w:rsidRPr="007001AE">
        <w:rPr>
          <w:sz w:val="26"/>
          <w:szCs w:val="26"/>
        </w:rPr>
        <w:t xml:space="preserve"> VI</w:t>
      </w:r>
      <w:proofErr w:type="gramEnd"/>
      <w:r w:rsidR="00DD3B4A" w:rsidRPr="007001AE">
        <w:rPr>
          <w:sz w:val="26"/>
          <w:szCs w:val="26"/>
        </w:rPr>
        <w:t xml:space="preserve">, do regimento Interno pelo Vereador José de Jesus Dotta, o Suplente de Vereador Osório Toledo Duarte, </w:t>
      </w:r>
      <w:r w:rsidR="005977D7" w:rsidRPr="007001AE">
        <w:rPr>
          <w:sz w:val="26"/>
          <w:szCs w:val="26"/>
        </w:rPr>
        <w:t>reivindicando</w:t>
      </w:r>
      <w:r w:rsidR="00346C41" w:rsidRPr="007001AE">
        <w:rPr>
          <w:sz w:val="26"/>
          <w:szCs w:val="26"/>
        </w:rPr>
        <w:t xml:space="preserve"> a vaga de vereador em virtude do licenciamento ao Vereador Rubens Grazinoli. </w:t>
      </w:r>
      <w:proofErr w:type="gramStart"/>
      <w:r w:rsidR="00346C41" w:rsidRPr="007001AE">
        <w:rPr>
          <w:sz w:val="26"/>
          <w:szCs w:val="26"/>
        </w:rPr>
        <w:t>a</w:t>
      </w:r>
      <w:proofErr w:type="gramEnd"/>
      <w:r w:rsidR="00346C41" w:rsidRPr="007001AE">
        <w:rPr>
          <w:sz w:val="26"/>
          <w:szCs w:val="26"/>
        </w:rPr>
        <w:t xml:space="preserve"> votação incluída na ordem do dia, Licença ao Vereador Rubens Grazinoli - que lido para o plenário, apos os debates e submetido a votação, é aprovado por</w:t>
      </w:r>
      <w:r w:rsidR="009E38E9" w:rsidRPr="007001AE">
        <w:rPr>
          <w:sz w:val="26"/>
          <w:szCs w:val="26"/>
        </w:rPr>
        <w:t xml:space="preserve"> unanimidade. Discussão: os Projetos nº 6 e 7 do Vereador Sebastião Ferreira da Silva, em que faz congratulação ao Diário Mercantil pela instalação de seu novo parque Gráfico, e requer ao Executivo Municipal limpeza de ribeirão na localidade de Sossego, após os debates os mesmos foram submetidos </w:t>
      </w:r>
      <w:proofErr w:type="gramStart"/>
      <w:r w:rsidR="009E38E9" w:rsidRPr="007001AE">
        <w:rPr>
          <w:sz w:val="26"/>
          <w:szCs w:val="26"/>
        </w:rPr>
        <w:t>a</w:t>
      </w:r>
      <w:proofErr w:type="gramEnd"/>
      <w:r w:rsidR="009E38E9" w:rsidRPr="007001AE">
        <w:rPr>
          <w:sz w:val="26"/>
          <w:szCs w:val="26"/>
        </w:rPr>
        <w:t xml:space="preserve"> votação, aprovados. Nada mais havendo a tratar o Senhor Presidente declarou encerrada a sessão, convocando os senhores Vereadores próxima sessão dia 21 de outubro e/ano, com a seguinte ordem do dia: Comparecimento, leitura e aprovação da ata anterior, leitura, discussão e aprovação dos projetos de lei nº </w:t>
      </w:r>
      <w:proofErr w:type="gramStart"/>
      <w:r w:rsidR="009E38E9" w:rsidRPr="007001AE">
        <w:rPr>
          <w:sz w:val="26"/>
          <w:szCs w:val="26"/>
        </w:rPr>
        <w:t>35,</w:t>
      </w:r>
      <w:proofErr w:type="gramEnd"/>
      <w:r w:rsidR="009E38E9" w:rsidRPr="007001AE">
        <w:rPr>
          <w:sz w:val="26"/>
          <w:szCs w:val="26"/>
        </w:rPr>
        <w:t xml:space="preserve">36,37,38,39,40,41,42 e 43 pareceres emitidos pelas respectivas comissões, </w:t>
      </w:r>
      <w:r w:rsidR="00874DAC" w:rsidRPr="007001AE">
        <w:rPr>
          <w:sz w:val="26"/>
          <w:szCs w:val="26"/>
        </w:rPr>
        <w:t xml:space="preserve">Encerramento. Do que, para constar, lavrou-se </w:t>
      </w:r>
      <w:proofErr w:type="gramStart"/>
      <w:r w:rsidR="00874DAC" w:rsidRPr="007001AE">
        <w:rPr>
          <w:sz w:val="26"/>
          <w:szCs w:val="26"/>
        </w:rPr>
        <w:t>a presente</w:t>
      </w:r>
      <w:proofErr w:type="gramEnd"/>
      <w:r w:rsidR="00874DAC" w:rsidRPr="007001AE">
        <w:rPr>
          <w:sz w:val="26"/>
          <w:szCs w:val="26"/>
        </w:rPr>
        <w:t xml:space="preserve"> ata, que será assinada por todos os Vereadores presentes logo apos a sua aprovação.</w:t>
      </w:r>
    </w:p>
    <w:sectPr w:rsidR="009E38E9" w:rsidRPr="007001AE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C07D1"/>
    <w:rsid w:val="0000082E"/>
    <w:rsid w:val="00100AA7"/>
    <w:rsid w:val="00125F4D"/>
    <w:rsid w:val="002662CE"/>
    <w:rsid w:val="003062A7"/>
    <w:rsid w:val="00346C41"/>
    <w:rsid w:val="00356E49"/>
    <w:rsid w:val="005977D7"/>
    <w:rsid w:val="005C07D1"/>
    <w:rsid w:val="007001AE"/>
    <w:rsid w:val="00747CDC"/>
    <w:rsid w:val="00770244"/>
    <w:rsid w:val="00874DAC"/>
    <w:rsid w:val="009B0BCA"/>
    <w:rsid w:val="009E38E9"/>
    <w:rsid w:val="00A336F2"/>
    <w:rsid w:val="00CE2809"/>
    <w:rsid w:val="00DD3B4A"/>
    <w:rsid w:val="00E5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617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3</cp:revision>
  <dcterms:created xsi:type="dcterms:W3CDTF">2019-04-17T15:59:00Z</dcterms:created>
  <dcterms:modified xsi:type="dcterms:W3CDTF">2022-04-11T16:56:00Z</dcterms:modified>
</cp:coreProperties>
</file>