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C7A" w:rsidRPr="00FD6743" w:rsidRDefault="00D375E3" w:rsidP="00FD6743">
      <w:pPr>
        <w:spacing w:line="360" w:lineRule="auto"/>
        <w:jc w:val="both"/>
        <w:rPr>
          <w:sz w:val="26"/>
          <w:szCs w:val="26"/>
        </w:rPr>
      </w:pPr>
      <w:r w:rsidRPr="00FD6743">
        <w:rPr>
          <w:b/>
          <w:sz w:val="26"/>
          <w:szCs w:val="26"/>
        </w:rPr>
        <w:t>Ata da quarta sessão Ordinária d</w:t>
      </w:r>
      <w:bookmarkStart w:id="0" w:name="_GoBack"/>
      <w:bookmarkEnd w:id="0"/>
      <w:r w:rsidRPr="00FD6743">
        <w:rPr>
          <w:b/>
          <w:sz w:val="26"/>
          <w:szCs w:val="26"/>
        </w:rPr>
        <w:t>o segundo período Legislativo da Câmara Municipal de Santana do Deserto.</w:t>
      </w:r>
      <w:r w:rsidRPr="00FD6743">
        <w:rPr>
          <w:sz w:val="26"/>
          <w:szCs w:val="26"/>
        </w:rPr>
        <w:t xml:space="preserve"> Presidência: Sebastião Ferreira da Silva. Resumo: Comparecimento - ata- Expediente: em geral - Discussão e Votação da matéria incluída na ordem do dia. </w:t>
      </w:r>
      <w:r w:rsidR="00EB7D02" w:rsidRPr="00FD6743">
        <w:rPr>
          <w:sz w:val="26"/>
          <w:szCs w:val="26"/>
        </w:rPr>
        <w:t>Palavra</w:t>
      </w:r>
      <w:r w:rsidRPr="00FD6743">
        <w:rPr>
          <w:sz w:val="26"/>
          <w:szCs w:val="26"/>
        </w:rPr>
        <w:t xml:space="preserve"> livre - encerramento e ordem do dia. Aos vinte e sete dias do mês de maio de mil novecentos e oitenta e um, </w:t>
      </w:r>
      <w:r w:rsidR="00690CCB" w:rsidRPr="00FD6743">
        <w:rPr>
          <w:sz w:val="26"/>
          <w:szCs w:val="26"/>
        </w:rPr>
        <w:t xml:space="preserve">nesta cidade de Santana do Deserto, no edifício Próprio, realizou-se a 4ª sessão Ordinária da Câmara Municipal. </w:t>
      </w:r>
      <w:proofErr w:type="gramStart"/>
      <w:r w:rsidR="00690CCB" w:rsidRPr="00FD6743">
        <w:rPr>
          <w:sz w:val="26"/>
          <w:szCs w:val="26"/>
        </w:rPr>
        <w:t>as</w:t>
      </w:r>
      <w:proofErr w:type="gramEnd"/>
      <w:r w:rsidR="00690CCB" w:rsidRPr="00FD6743">
        <w:rPr>
          <w:sz w:val="26"/>
          <w:szCs w:val="26"/>
        </w:rPr>
        <w:t xml:space="preserve"> 19 horas, na sala das sessões, compareceram os seguintes senhores Vereadores: Sebastião Ferreira da Silva, Oswald</w:t>
      </w:r>
      <w:r w:rsidR="00DE30D0" w:rsidRPr="00FD6743">
        <w:rPr>
          <w:sz w:val="26"/>
          <w:szCs w:val="26"/>
        </w:rPr>
        <w:t>o Werneck Leite, Mauro Granzinolli, Luiz Barbosa da Silva, José Jesus Dotta, Geraldo Dias Seixas, João Braz, assinando a lista de presença o comparecimento de sete Srs. Vereadores, declarou o Presidente e aberta a sessão.Ata - o Sr. Oswaldo Werneck Leite, Secretario, procedeu a leitura da ata da sessão anterior a qual, após observações do plenário, é aprovada. Não havendo matéria a ser tratada no expediente, passa-se então a segunda parte da ordem do dia - Estando presentes no momento oito Vereadores, Em virtude do convite da mesa ao suplente de</w:t>
      </w:r>
      <w:r w:rsidR="00FB2C7A" w:rsidRPr="00FD6743">
        <w:rPr>
          <w:sz w:val="26"/>
          <w:szCs w:val="26"/>
        </w:rPr>
        <w:t xml:space="preserve"> Vereador Albino Pedroso Paschoa, para assumir o cargo de Vereador na vaga do titular Rubens Grazinoli, licenciado </w:t>
      </w:r>
      <w:proofErr w:type="gramStart"/>
      <w:r w:rsidR="00FB2C7A" w:rsidRPr="00FD6743">
        <w:rPr>
          <w:sz w:val="26"/>
          <w:szCs w:val="26"/>
        </w:rPr>
        <w:t xml:space="preserve">( </w:t>
      </w:r>
      <w:proofErr w:type="gramEnd"/>
      <w:r w:rsidR="00FB2C7A" w:rsidRPr="00FD6743">
        <w:rPr>
          <w:sz w:val="26"/>
          <w:szCs w:val="26"/>
        </w:rPr>
        <w:t xml:space="preserve">por ) digo até 30 de julho próximo. Projeto nº 29. - Anuncia-se a Municipais ´´- lido o projeto pelo secretario e considerada livre a palavra, não solicitou nenhum dos senhores Vereadores - posta a votos e aprovada da mesma forma foram submetidas ao plenário os projetos nº </w:t>
      </w:r>
      <w:proofErr w:type="gramStart"/>
      <w:r w:rsidR="00FB2C7A" w:rsidRPr="00FD6743">
        <w:rPr>
          <w:sz w:val="26"/>
          <w:szCs w:val="26"/>
        </w:rPr>
        <w:t>30,</w:t>
      </w:r>
      <w:proofErr w:type="gramEnd"/>
      <w:r w:rsidR="00FB2C7A" w:rsidRPr="00FD6743">
        <w:rPr>
          <w:sz w:val="26"/>
          <w:szCs w:val="26"/>
        </w:rPr>
        <w:t>31,32,33, que ´´ dispõe sobre isen</w:t>
      </w:r>
      <w:r w:rsidR="001B3351" w:rsidRPr="00FD6743">
        <w:rPr>
          <w:sz w:val="26"/>
          <w:szCs w:val="26"/>
        </w:rPr>
        <w:t>ção de Tributos; ´´ autoriza o P</w:t>
      </w:r>
      <w:r w:rsidR="00FB2C7A" w:rsidRPr="00FD6743">
        <w:rPr>
          <w:sz w:val="26"/>
          <w:szCs w:val="26"/>
        </w:rPr>
        <w:t>oder Executivo a firmar</w:t>
      </w:r>
      <w:r w:rsidR="001B3351" w:rsidRPr="00FD6743">
        <w:rPr>
          <w:sz w:val="26"/>
          <w:szCs w:val="26"/>
        </w:rPr>
        <w:t xml:space="preserve"> convenio com a Secretaria de Estado da Educação e da outras Providencias ´´; ´´ Autoriza a extinção da fundação Municipal de Saúde Publica ´´; </w:t>
      </w:r>
      <w:r w:rsidR="00094F51" w:rsidRPr="00FD6743">
        <w:rPr>
          <w:sz w:val="26"/>
          <w:szCs w:val="26"/>
        </w:rPr>
        <w:t xml:space="preserve">´´ autoriza assinar convenio e termos aditivos ´´ não havendo nenhuma observação foram aprovados - incluindo ordem do dia. Anuncia-se a 1ª Discussão dos Projetos nº 7 e 8 de autoria da mesa que ´´ Atualiza a enumeração dos Vereadores e da </w:t>
      </w:r>
      <w:proofErr w:type="gramStart"/>
      <w:r w:rsidR="00094F51" w:rsidRPr="00FD6743">
        <w:rPr>
          <w:sz w:val="26"/>
          <w:szCs w:val="26"/>
        </w:rPr>
        <w:t xml:space="preserve">outras </w:t>
      </w:r>
      <w:r w:rsidR="00EB7D02" w:rsidRPr="00FD6743">
        <w:rPr>
          <w:sz w:val="26"/>
          <w:szCs w:val="26"/>
        </w:rPr>
        <w:t>presidência</w:t>
      </w:r>
      <w:proofErr w:type="gramEnd"/>
      <w:r w:rsidR="00EB7D02" w:rsidRPr="00FD6743">
        <w:rPr>
          <w:sz w:val="26"/>
          <w:szCs w:val="26"/>
        </w:rPr>
        <w:t xml:space="preserve"> e “</w:t>
      </w:r>
      <w:r w:rsidR="00094F51" w:rsidRPr="00FD6743">
        <w:rPr>
          <w:sz w:val="26"/>
          <w:szCs w:val="26"/>
        </w:rPr>
        <w:t>Suspende os eleitos da resolução da Câmara de nº</w:t>
      </w:r>
      <w:r w:rsidR="00EB7D02" w:rsidRPr="00FD6743">
        <w:rPr>
          <w:sz w:val="26"/>
          <w:szCs w:val="26"/>
        </w:rPr>
        <w:t xml:space="preserve"> 57 de 24 de setembro de 1980”</w:t>
      </w:r>
      <w:r w:rsidR="00094F51" w:rsidRPr="00FD6743">
        <w:rPr>
          <w:sz w:val="26"/>
          <w:szCs w:val="26"/>
        </w:rPr>
        <w:t xml:space="preserve"> - Lidos os projetos pelo Sr. Secretario e considerada livre a palavra, não houve nenhuma ob</w:t>
      </w:r>
      <w:r w:rsidR="00C1149E" w:rsidRPr="00FD6743">
        <w:rPr>
          <w:sz w:val="26"/>
          <w:szCs w:val="26"/>
        </w:rPr>
        <w:t>servação, Posto a votos, é aprovados. Franqueada a palavra o Vereador Luiz</w:t>
      </w:r>
      <w:proofErr w:type="gramStart"/>
      <w:r w:rsidR="00C1149E" w:rsidRPr="00FD6743">
        <w:rPr>
          <w:sz w:val="26"/>
          <w:szCs w:val="26"/>
        </w:rPr>
        <w:t xml:space="preserve">  </w:t>
      </w:r>
      <w:proofErr w:type="gramEnd"/>
      <w:r w:rsidR="00C1149E" w:rsidRPr="00FD6743">
        <w:rPr>
          <w:sz w:val="26"/>
          <w:szCs w:val="26"/>
        </w:rPr>
        <w:t>Barbosa da Silva, disse achar mau o funcionamento da Câmara, achando que fica tudo na agenda do Prefeito. O vereador Mauro Granzinolli e os demais</w:t>
      </w:r>
      <w:r w:rsidR="00FB1EAC" w:rsidRPr="00FD6743">
        <w:rPr>
          <w:sz w:val="26"/>
          <w:szCs w:val="26"/>
        </w:rPr>
        <w:t xml:space="preserve"> desejaram boas vindas ao Vereador ora em passado Albino Pedrozo Paschoa, entendendo um voto de parabéns ao Sr. José de Albuquerque Luis - Prefeito Municipal, pelo Brilhantismo de sua administração, construindo o prédio escolar Governador Juscelino Kubitschek, com a </w:t>
      </w:r>
      <w:r w:rsidR="00FB1EAC" w:rsidRPr="00FD6743">
        <w:rPr>
          <w:sz w:val="26"/>
          <w:szCs w:val="26"/>
        </w:rPr>
        <w:lastRenderedPageBreak/>
        <w:t xml:space="preserve">colaboração do Governo Estadual a cargo da CARPE - que </w:t>
      </w:r>
      <w:r w:rsidR="002F5339" w:rsidRPr="00FD6743">
        <w:rPr>
          <w:sz w:val="26"/>
          <w:szCs w:val="26"/>
        </w:rPr>
        <w:t xml:space="preserve">vira em muito o nosso meio cultural - com a instalação </w:t>
      </w:r>
      <w:proofErr w:type="gramStart"/>
      <w:r w:rsidR="002F5339" w:rsidRPr="00FD6743">
        <w:rPr>
          <w:sz w:val="26"/>
          <w:szCs w:val="26"/>
        </w:rPr>
        <w:t>da exposições</w:t>
      </w:r>
      <w:proofErr w:type="gramEnd"/>
      <w:r w:rsidR="002F5339" w:rsidRPr="00FD6743">
        <w:rPr>
          <w:sz w:val="26"/>
          <w:szCs w:val="26"/>
        </w:rPr>
        <w:t xml:space="preserve"> de todas as series do 1º grau. Nada mais havendo a tratar o </w:t>
      </w:r>
      <w:proofErr w:type="gramStart"/>
      <w:r w:rsidR="002F5339" w:rsidRPr="00FD6743">
        <w:rPr>
          <w:sz w:val="26"/>
          <w:szCs w:val="26"/>
        </w:rPr>
        <w:t>Sr.</w:t>
      </w:r>
      <w:proofErr w:type="gramEnd"/>
      <w:r w:rsidR="002F5339" w:rsidRPr="00FD6743">
        <w:rPr>
          <w:sz w:val="26"/>
          <w:szCs w:val="26"/>
        </w:rPr>
        <w:t xml:space="preserve"> Presidente declara encerrada a sessão, designando os senhores Vereadores para a sessão de amanha já no novo horário das 13 horas com a Seguinte ordem do dia: 1ª parte - Leitura e aprovação  da ata - Segunda parte R ª discussão dos projetos nº 7, 30, 31, 32 e 33, Levanta-se a sessão, Do que para constar a presente ata, que será por todos assinada. </w:t>
      </w:r>
    </w:p>
    <w:sectPr w:rsidR="00FB2C7A" w:rsidRPr="00FD6743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375E3"/>
    <w:rsid w:val="0000082E"/>
    <w:rsid w:val="00094F51"/>
    <w:rsid w:val="001B3351"/>
    <w:rsid w:val="001F190C"/>
    <w:rsid w:val="002662CE"/>
    <w:rsid w:val="002F5339"/>
    <w:rsid w:val="003062A7"/>
    <w:rsid w:val="003A0E89"/>
    <w:rsid w:val="00690CCB"/>
    <w:rsid w:val="00747CDC"/>
    <w:rsid w:val="00770244"/>
    <w:rsid w:val="00801E0B"/>
    <w:rsid w:val="00A336F2"/>
    <w:rsid w:val="00C1149E"/>
    <w:rsid w:val="00C43BB7"/>
    <w:rsid w:val="00CA140E"/>
    <w:rsid w:val="00D375E3"/>
    <w:rsid w:val="00DE30D0"/>
    <w:rsid w:val="00EB7D02"/>
    <w:rsid w:val="00FB1EAC"/>
    <w:rsid w:val="00FB2C7A"/>
    <w:rsid w:val="00FD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7</cp:revision>
  <dcterms:created xsi:type="dcterms:W3CDTF">2019-04-10T18:45:00Z</dcterms:created>
  <dcterms:modified xsi:type="dcterms:W3CDTF">2022-04-11T16:50:00Z</dcterms:modified>
</cp:coreProperties>
</file>