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C470AF" w:rsidRDefault="00C93D46" w:rsidP="00C470AF">
      <w:pPr>
        <w:spacing w:line="360" w:lineRule="auto"/>
        <w:jc w:val="both"/>
        <w:rPr>
          <w:sz w:val="26"/>
          <w:szCs w:val="26"/>
        </w:rPr>
      </w:pPr>
      <w:bookmarkStart w:id="0" w:name="_GoBack"/>
      <w:bookmarkEnd w:id="0"/>
      <w:r w:rsidRPr="00C470AF">
        <w:rPr>
          <w:b/>
          <w:sz w:val="26"/>
          <w:szCs w:val="26"/>
        </w:rPr>
        <w:t>Ata da quinta sessão Ordinária do segundo período Legislativo da Câmara Municipal de Santana do Deserto.</w:t>
      </w:r>
      <w:r w:rsidRPr="00C470AF">
        <w:rPr>
          <w:sz w:val="26"/>
          <w:szCs w:val="26"/>
        </w:rPr>
        <w:t xml:space="preserve"> </w:t>
      </w:r>
      <w:r w:rsidR="0026699C" w:rsidRPr="00C470AF">
        <w:rPr>
          <w:sz w:val="26"/>
          <w:szCs w:val="26"/>
        </w:rPr>
        <w:t>Aos onze dias do mês de junho do ano de mil novecentos se oitenta e dois. Presidência: Sebastião Ferreira da Silva. Resumo: Comparecimento</w:t>
      </w:r>
      <w:proofErr w:type="gramStart"/>
      <w:r w:rsidR="0026699C" w:rsidRPr="00C470AF">
        <w:rPr>
          <w:sz w:val="26"/>
          <w:szCs w:val="26"/>
        </w:rPr>
        <w:t>, ata</w:t>
      </w:r>
      <w:proofErr w:type="gramEnd"/>
      <w:r w:rsidR="0026699C" w:rsidRPr="00C470AF">
        <w:rPr>
          <w:sz w:val="26"/>
          <w:szCs w:val="26"/>
        </w:rPr>
        <w:t xml:space="preserve">, expediente e votação dos Projetos de Leis nº 53 e 54/82 e encerramento. </w:t>
      </w:r>
      <w:proofErr w:type="gramStart"/>
      <w:r w:rsidR="0026699C" w:rsidRPr="00C470AF">
        <w:rPr>
          <w:sz w:val="26"/>
          <w:szCs w:val="26"/>
        </w:rPr>
        <w:t>As</w:t>
      </w:r>
      <w:proofErr w:type="gramEnd"/>
      <w:r w:rsidR="0026699C" w:rsidRPr="00C470AF">
        <w:rPr>
          <w:sz w:val="26"/>
          <w:szCs w:val="26"/>
        </w:rPr>
        <w:t xml:space="preserve"> treze horas na sala das sessões, compareceram os seguintes senhores Vereadores: Sebastião Ferreira da Silva, José de Jesus Dotta, Oswaldo Werneck Leite, Luiz Barbosa da Sil</w:t>
      </w:r>
      <w:r w:rsidR="00D12C79" w:rsidRPr="00C470AF">
        <w:rPr>
          <w:sz w:val="26"/>
          <w:szCs w:val="26"/>
        </w:rPr>
        <w:t xml:space="preserve">va, João Braz, Geraldo Dias Seixas, Mauro Granzinolli e Gerald de Quadros Faria deixando de comparecer o Vereador Rubens Grazinoli, sem nada justificar, o Sr. Presidente verificando o ´´ </w:t>
      </w:r>
      <w:r w:rsidR="00335FBF" w:rsidRPr="00C470AF">
        <w:rPr>
          <w:sz w:val="26"/>
          <w:szCs w:val="26"/>
        </w:rPr>
        <w:t>quórum</w:t>
      </w:r>
      <w:r w:rsidR="00D12C79" w:rsidRPr="00C470AF">
        <w:rPr>
          <w:sz w:val="26"/>
          <w:szCs w:val="26"/>
        </w:rPr>
        <w:t xml:space="preserve"> ´´ declarou aberta a sessão. Ata - o Sr. Oswaldo Werneck Leite, Secretario, procede com a leitura da ata da sessão anterior, que em seguida e submetida </w:t>
      </w:r>
      <w:proofErr w:type="gramStart"/>
      <w:r w:rsidR="00D12C79" w:rsidRPr="00C470AF">
        <w:rPr>
          <w:sz w:val="26"/>
          <w:szCs w:val="26"/>
        </w:rPr>
        <w:t>a</w:t>
      </w:r>
      <w:proofErr w:type="gramEnd"/>
      <w:r w:rsidR="00D12C79" w:rsidRPr="00C470AF">
        <w:rPr>
          <w:sz w:val="26"/>
          <w:szCs w:val="26"/>
        </w:rPr>
        <w:t xml:space="preserve"> votação do plenário, sendo aprovada pelos presentes. Expediente, não houve, o </w:t>
      </w:r>
      <w:proofErr w:type="gramStart"/>
      <w:r w:rsidR="00D12C79" w:rsidRPr="00C470AF">
        <w:rPr>
          <w:sz w:val="26"/>
          <w:szCs w:val="26"/>
        </w:rPr>
        <w:t>Sr.</w:t>
      </w:r>
      <w:proofErr w:type="gramEnd"/>
      <w:r w:rsidR="00D12C79" w:rsidRPr="00C470AF">
        <w:rPr>
          <w:sz w:val="26"/>
          <w:szCs w:val="26"/>
        </w:rPr>
        <w:t xml:space="preserve"> Presidente ausência para os senhores Vereadores que vai submeter a terceira e última votação dos projetos acima mencionados já aprovados nas sessões anteriores sem nenhuma alteração, Projeto nº 53/84, que ´´ Cria uma Escola Municipal de 1º Grau, neste município ´´ e Projeto nº 54/82 que ´´ Autoriza contratar serviços técnicos da Companhia Especializada na perfuração de Poços Artesian</w:t>
      </w:r>
      <w:r w:rsidR="009F7C37" w:rsidRPr="00C470AF">
        <w:rPr>
          <w:sz w:val="26"/>
          <w:szCs w:val="26"/>
        </w:rPr>
        <w:t xml:space="preserve">os, e da outras providencias ´´ que submetidas a votação do plenário um de cada vês, foram aprovadas por unanimidade. Nada mais havendo a tratar o </w:t>
      </w:r>
      <w:proofErr w:type="gramStart"/>
      <w:r w:rsidR="009F7C37" w:rsidRPr="00C470AF">
        <w:rPr>
          <w:sz w:val="26"/>
          <w:szCs w:val="26"/>
        </w:rPr>
        <w:t>Sr.</w:t>
      </w:r>
      <w:proofErr w:type="gramEnd"/>
      <w:r w:rsidR="009F7C37" w:rsidRPr="00C470AF">
        <w:rPr>
          <w:sz w:val="26"/>
          <w:szCs w:val="26"/>
        </w:rPr>
        <w:t xml:space="preserve"> Presidente declara encerrada a sessão,agradecendo os senhores Vereadores a colaboração prestada ao legislativo neste primeiro semestre, comunicando a Casa o recesso da mesma neste próximo mês de julho e que aguardasse uma comunicação para uma próxima reunião. Do que para constar, lavrei </w:t>
      </w:r>
      <w:proofErr w:type="gramStart"/>
      <w:r w:rsidR="009F7C37" w:rsidRPr="00C470AF">
        <w:rPr>
          <w:sz w:val="26"/>
          <w:szCs w:val="26"/>
        </w:rPr>
        <w:t>a presente</w:t>
      </w:r>
      <w:proofErr w:type="gramEnd"/>
      <w:r w:rsidR="009F7C37" w:rsidRPr="00C470AF">
        <w:rPr>
          <w:sz w:val="26"/>
          <w:szCs w:val="26"/>
        </w:rPr>
        <w:t xml:space="preserve"> ata que será por todos assinada logo após a sua aprovação. </w:t>
      </w:r>
    </w:p>
    <w:p w:rsidR="00C470AF" w:rsidRPr="00C470AF" w:rsidRDefault="00C470AF">
      <w:pPr>
        <w:spacing w:line="360" w:lineRule="auto"/>
        <w:jc w:val="both"/>
        <w:rPr>
          <w:sz w:val="26"/>
          <w:szCs w:val="26"/>
        </w:rPr>
      </w:pPr>
    </w:p>
    <w:sectPr w:rsidR="00C470AF" w:rsidRPr="00C470AF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93D46"/>
    <w:rsid w:val="0000082E"/>
    <w:rsid w:val="002662CE"/>
    <w:rsid w:val="0026699C"/>
    <w:rsid w:val="003062A7"/>
    <w:rsid w:val="00335FBF"/>
    <w:rsid w:val="00747CDC"/>
    <w:rsid w:val="00770244"/>
    <w:rsid w:val="009F7C37"/>
    <w:rsid w:val="00A336F2"/>
    <w:rsid w:val="00AE6502"/>
    <w:rsid w:val="00C470AF"/>
    <w:rsid w:val="00C93D46"/>
    <w:rsid w:val="00D1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2019-04-29T17:36:00Z</dcterms:created>
  <dcterms:modified xsi:type="dcterms:W3CDTF">2022-04-11T17:12:00Z</dcterms:modified>
</cp:coreProperties>
</file>