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02" w:rsidRPr="006F7B11" w:rsidRDefault="00AA6794" w:rsidP="006F7B11">
      <w:pPr>
        <w:spacing w:line="360" w:lineRule="auto"/>
        <w:jc w:val="both"/>
        <w:rPr>
          <w:rFonts w:ascii="Times New Roman" w:hAnsi="Times New Roman" w:cs="Times New Roman"/>
          <w:sz w:val="26"/>
          <w:szCs w:val="26"/>
        </w:rPr>
      </w:pPr>
      <w:r w:rsidRPr="006F7B11">
        <w:rPr>
          <w:rFonts w:ascii="Times New Roman" w:hAnsi="Times New Roman" w:cs="Times New Roman"/>
          <w:b/>
          <w:sz w:val="26"/>
          <w:szCs w:val="26"/>
        </w:rPr>
        <w:t xml:space="preserve">Aos vinte </w:t>
      </w:r>
      <w:bookmarkStart w:id="0" w:name="_GoBack"/>
      <w:bookmarkEnd w:id="0"/>
      <w:r w:rsidRPr="006F7B11">
        <w:rPr>
          <w:rFonts w:ascii="Times New Roman" w:hAnsi="Times New Roman" w:cs="Times New Roman"/>
          <w:b/>
          <w:sz w:val="26"/>
          <w:szCs w:val="26"/>
        </w:rPr>
        <w:t xml:space="preserve">e oito de agosto de </w:t>
      </w:r>
      <w:proofErr w:type="gramStart"/>
      <w:r w:rsidRPr="006F7B11">
        <w:rPr>
          <w:rFonts w:ascii="Times New Roman" w:hAnsi="Times New Roman" w:cs="Times New Roman"/>
          <w:b/>
          <w:sz w:val="26"/>
          <w:szCs w:val="26"/>
        </w:rPr>
        <w:t>mil novecentos e oitenta e seta</w:t>
      </w:r>
      <w:proofErr w:type="gramEnd"/>
      <w:r w:rsidRPr="006F7B11">
        <w:rPr>
          <w:rFonts w:ascii="Times New Roman" w:hAnsi="Times New Roman" w:cs="Times New Roman"/>
          <w:b/>
          <w:sz w:val="26"/>
          <w:szCs w:val="26"/>
        </w:rPr>
        <w:t xml:space="preserve"> foi realizada a terceira sessão do terceiro período legislativo da Câmara Municipal de Santana do Deserto.</w:t>
      </w:r>
      <w:r w:rsidRPr="006F7B11">
        <w:rPr>
          <w:rFonts w:ascii="Times New Roman" w:hAnsi="Times New Roman" w:cs="Times New Roman"/>
          <w:sz w:val="26"/>
          <w:szCs w:val="26"/>
        </w:rPr>
        <w:t xml:space="preserve"> </w:t>
      </w:r>
      <w:r w:rsidR="002505C0" w:rsidRPr="006F7B11">
        <w:rPr>
          <w:rFonts w:ascii="Times New Roman" w:hAnsi="Times New Roman" w:cs="Times New Roman"/>
          <w:sz w:val="26"/>
          <w:szCs w:val="26"/>
        </w:rPr>
        <w:t xml:space="preserve">Presidência: Geraldo de Mangelo Granzinoli. Vereadores presentes: Geraldo Dias Seixas, Sebastião Miguel, Luiz Antonio Moraes, Luiz Barbosa da Silva, Valtencir Soares de Carvalho. Ausência justificada: Enéas de Almeida constatando a presença da maioria dos senhores vereadores, O senhor presidente declarou aberta a sessão. </w:t>
      </w:r>
      <w:proofErr w:type="gramStart"/>
      <w:r w:rsidR="002505C0" w:rsidRPr="006F7B11">
        <w:rPr>
          <w:rFonts w:ascii="Times New Roman" w:hAnsi="Times New Roman" w:cs="Times New Roman"/>
          <w:sz w:val="26"/>
          <w:szCs w:val="26"/>
        </w:rPr>
        <w:t>O senhor secretario</w:t>
      </w:r>
      <w:proofErr w:type="gramEnd"/>
      <w:r w:rsidR="002505C0" w:rsidRPr="006F7B11">
        <w:rPr>
          <w:rFonts w:ascii="Times New Roman" w:hAnsi="Times New Roman" w:cs="Times New Roman"/>
          <w:sz w:val="26"/>
          <w:szCs w:val="26"/>
        </w:rPr>
        <w:t xml:space="preserve"> da Mesa fez a leitura da ata, que foi aprovada pelo plenário após uma pequena ressalva, feita no final da ata anterior. Apresentação da correspondência do senhor Prefeito Municipal, of. 15/87 que remete balancete da Receita e Despesa da Prefeitura Municipal referente aos meses de janeiro a maio do corrente ano, of. 152/87 que envia relação dos serviços de máquina de esteira, atendendo a solicitação do vereador Luiz Antonio Moraes no pedido de informação 03/87, aprovado por esta Casa – Apresentação e discussão do requerimento número 22/87 de autoria do vereador Luiz Carlos Tavares da Silva que solicita extensão </w:t>
      </w:r>
      <w:r w:rsidR="00416163" w:rsidRPr="006F7B11">
        <w:rPr>
          <w:rFonts w:ascii="Times New Roman" w:hAnsi="Times New Roman" w:cs="Times New Roman"/>
          <w:sz w:val="26"/>
          <w:szCs w:val="26"/>
        </w:rPr>
        <w:t>da manilha</w:t>
      </w:r>
      <w:r w:rsidR="002505C0" w:rsidRPr="006F7B11">
        <w:rPr>
          <w:rFonts w:ascii="Times New Roman" w:hAnsi="Times New Roman" w:cs="Times New Roman"/>
          <w:sz w:val="26"/>
          <w:szCs w:val="26"/>
        </w:rPr>
        <w:t xml:space="preserve"> mento na </w:t>
      </w:r>
      <w:proofErr w:type="gramStart"/>
      <w:r w:rsidR="002505C0" w:rsidRPr="006F7B11">
        <w:rPr>
          <w:rFonts w:ascii="Times New Roman" w:hAnsi="Times New Roman" w:cs="Times New Roman"/>
          <w:sz w:val="26"/>
          <w:szCs w:val="26"/>
        </w:rPr>
        <w:t>rua</w:t>
      </w:r>
      <w:proofErr w:type="gramEnd"/>
      <w:r w:rsidR="002505C0" w:rsidRPr="006F7B11">
        <w:rPr>
          <w:rFonts w:ascii="Times New Roman" w:hAnsi="Times New Roman" w:cs="Times New Roman"/>
          <w:sz w:val="26"/>
          <w:szCs w:val="26"/>
        </w:rPr>
        <w:t xml:space="preserve"> Cândido Ferreira. O requerimento foi aprovado por unanimidade. Apresentação e discussão do </w:t>
      </w:r>
      <w:r w:rsidR="00416163" w:rsidRPr="006F7B11">
        <w:rPr>
          <w:rFonts w:ascii="Times New Roman" w:hAnsi="Times New Roman" w:cs="Times New Roman"/>
          <w:sz w:val="26"/>
          <w:szCs w:val="26"/>
        </w:rPr>
        <w:t>pedido de</w:t>
      </w:r>
      <w:r w:rsidR="007243A6" w:rsidRPr="006F7B11">
        <w:rPr>
          <w:rFonts w:ascii="Times New Roman" w:hAnsi="Times New Roman" w:cs="Times New Roman"/>
          <w:sz w:val="26"/>
          <w:szCs w:val="26"/>
        </w:rPr>
        <w:t xml:space="preserve"> informação 04/87, de autoria </w:t>
      </w:r>
      <w:r w:rsidR="00267F55" w:rsidRPr="006F7B11">
        <w:rPr>
          <w:rFonts w:ascii="Times New Roman" w:hAnsi="Times New Roman" w:cs="Times New Roman"/>
          <w:sz w:val="26"/>
          <w:szCs w:val="26"/>
        </w:rPr>
        <w:t xml:space="preserve">do vereador Sebastião Miguel, aprovado por unanimidade pelo plenário, pedindo informação sobre o, não pagamento do abono concedido pelo Governo Federal aos funcionários da Prefeitura Municipal. Primeira votação do Projeto de Lei 06/87, que após discussão foi aprovado por unanimidade pelos senhores vereadores. Nada mais havendo a tratar foi </w:t>
      </w:r>
      <w:proofErr w:type="gramStart"/>
      <w:r w:rsidR="00267F55" w:rsidRPr="006F7B11">
        <w:rPr>
          <w:rFonts w:ascii="Times New Roman" w:hAnsi="Times New Roman" w:cs="Times New Roman"/>
          <w:sz w:val="26"/>
          <w:szCs w:val="26"/>
        </w:rPr>
        <w:t>lavrada a presente</w:t>
      </w:r>
      <w:proofErr w:type="gramEnd"/>
      <w:r w:rsidR="00267F55" w:rsidRPr="006F7B11">
        <w:rPr>
          <w:rFonts w:ascii="Times New Roman" w:hAnsi="Times New Roman" w:cs="Times New Roman"/>
          <w:sz w:val="26"/>
          <w:szCs w:val="26"/>
        </w:rPr>
        <w:t xml:space="preserve"> ata que se aceita será por todos </w:t>
      </w:r>
      <w:r w:rsidR="00C76691" w:rsidRPr="006F7B11">
        <w:rPr>
          <w:rFonts w:ascii="Times New Roman" w:hAnsi="Times New Roman" w:cs="Times New Roman"/>
          <w:sz w:val="26"/>
          <w:szCs w:val="26"/>
        </w:rPr>
        <w:t xml:space="preserve">assinada. Observação: Foi esquecida de mencionar o pedido de votos de pesar pelo falecimento do senhor João Monteiro de Almeida e que oficiasse á família através da viúva D. Maria do Carmo Monteiro de Almeida, pedido do senhor presidente Geraldo de Mangelo Granzinoli. </w:t>
      </w:r>
    </w:p>
    <w:sectPr w:rsidR="006A1402" w:rsidRPr="006F7B11" w:rsidSect="006A14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A6794"/>
    <w:rsid w:val="002505C0"/>
    <w:rsid w:val="00267F55"/>
    <w:rsid w:val="00416163"/>
    <w:rsid w:val="006A1402"/>
    <w:rsid w:val="006F7B11"/>
    <w:rsid w:val="007243A6"/>
    <w:rsid w:val="00AA6794"/>
    <w:rsid w:val="00C76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4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304</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Usuaio</dc:creator>
  <cp:lastModifiedBy>Usuário</cp:lastModifiedBy>
  <cp:revision>4</cp:revision>
  <dcterms:created xsi:type="dcterms:W3CDTF">2019-06-06T17:47:00Z</dcterms:created>
  <dcterms:modified xsi:type="dcterms:W3CDTF">2022-04-11T19:21:00Z</dcterms:modified>
</cp:coreProperties>
</file>