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F9" w:rsidRPr="00A459E1" w:rsidRDefault="00350256" w:rsidP="00A459E1">
      <w:pPr>
        <w:spacing w:line="360" w:lineRule="auto"/>
        <w:jc w:val="both"/>
        <w:rPr>
          <w:sz w:val="26"/>
          <w:szCs w:val="26"/>
        </w:rPr>
      </w:pPr>
      <w:r w:rsidRPr="00A459E1">
        <w:rPr>
          <w:b/>
          <w:sz w:val="26"/>
          <w:szCs w:val="26"/>
        </w:rPr>
        <w:t xml:space="preserve">Ata da quarta sessão do terceiro período legislativo da Câmara Municipal de </w:t>
      </w:r>
      <w:bookmarkStart w:id="0" w:name="_GoBack"/>
      <w:bookmarkEnd w:id="0"/>
      <w:r w:rsidRPr="00A459E1">
        <w:rPr>
          <w:b/>
          <w:sz w:val="26"/>
          <w:szCs w:val="26"/>
        </w:rPr>
        <w:t xml:space="preserve">Santana do Deserto, aos nove dias do mês de setembro de mil novecentos e oitenta e sete, </w:t>
      </w:r>
      <w:r w:rsidR="00781798" w:rsidRPr="00A459E1">
        <w:rPr>
          <w:b/>
          <w:sz w:val="26"/>
          <w:szCs w:val="26"/>
        </w:rPr>
        <w:t>no horário regimental.</w:t>
      </w:r>
      <w:r w:rsidR="00781798" w:rsidRPr="00A459E1">
        <w:rPr>
          <w:sz w:val="26"/>
          <w:szCs w:val="26"/>
        </w:rPr>
        <w:t xml:space="preserve"> Presidência: Geraldo de Mangelo Granzinoli. Vereadores presentes: Enéas de Almeida, Geraldo Dias Seixas, Sebastião Miguel, Luiz Antonio Moraes, Luiz Barbosa da Silva, Luiz Carlos Tavares da Silva, Oswaldo Werneck Leite e Valtencir Soares de Carvalho. O senhor presidente verificando a presença de todos os vereadores, iniciou a sessão pedindo ao senhor secretario que fizesse a leitura da ata da sessão anterior que foi aprovada pelo plenário sem nenhuma restrição. Apresentação do requerimento 021/87 do vereador Luiz Barbosa da Silva que ´´ pede ao executivo municipal providências na localidade de Sossego quanto aos chiqueiros do local que tem contribuído para o aumento de moscas e outros </w:t>
      </w:r>
      <w:proofErr w:type="gramStart"/>
      <w:r w:rsidR="00781798" w:rsidRPr="00A459E1">
        <w:rPr>
          <w:sz w:val="26"/>
          <w:szCs w:val="26"/>
        </w:rPr>
        <w:t>insetos ´</w:t>
      </w:r>
      <w:proofErr w:type="gramEnd"/>
      <w:r w:rsidR="00781798" w:rsidRPr="00A459E1">
        <w:rPr>
          <w:sz w:val="26"/>
          <w:szCs w:val="26"/>
        </w:rPr>
        <w:t xml:space="preserve">´, após discussão o requerimento mencionado recebeu aprovação unânime do plenário. Apresentação e discussão do pedido de informação 05/87 de autoria do vereador Sebastião Miguel, feito ao Executivo Municipal sobre a cerca construída em propriedade do Sr. </w:t>
      </w:r>
      <w:proofErr w:type="spellStart"/>
      <w:r w:rsidR="00781798" w:rsidRPr="00A459E1">
        <w:rPr>
          <w:sz w:val="26"/>
          <w:szCs w:val="26"/>
        </w:rPr>
        <w:t>Lanatta</w:t>
      </w:r>
      <w:proofErr w:type="spellEnd"/>
      <w:r w:rsidR="00781798" w:rsidRPr="00A459E1">
        <w:rPr>
          <w:sz w:val="26"/>
          <w:szCs w:val="26"/>
        </w:rPr>
        <w:t>, a fim de saber se ela está respeitando aos limites da propriedade. Ap</w:t>
      </w:r>
      <w:r w:rsidR="008A4EFC" w:rsidRPr="00A459E1">
        <w:rPr>
          <w:sz w:val="26"/>
          <w:szCs w:val="26"/>
        </w:rPr>
        <w:t xml:space="preserve">resentação do Projeto de Lei 07/87, de autoria do vereador Oswaldo Werneck Leite que pede eliminação de logradouro público em Serraria, que foi encaminhado a Comissão de Obras Públicas para Parecer. Entra em votação, segunda votação, o Projeto de Lei 06/87 que ´´ Autoriza reforma Trator </w:t>
      </w:r>
      <w:proofErr w:type="gramStart"/>
      <w:r w:rsidR="008A4EFC" w:rsidRPr="00A459E1">
        <w:rPr>
          <w:sz w:val="26"/>
          <w:szCs w:val="26"/>
        </w:rPr>
        <w:t>Fiat ´</w:t>
      </w:r>
      <w:proofErr w:type="gramEnd"/>
      <w:r w:rsidR="008A4EFC" w:rsidRPr="00A459E1">
        <w:rPr>
          <w:sz w:val="26"/>
          <w:szCs w:val="26"/>
        </w:rPr>
        <w:t xml:space="preserve">´ que foi aprovado por unanimidade. O senhor presidente apresentou o calendário para reuniões do terceiro período de 1987 que foi aceito pelos </w:t>
      </w:r>
      <w:proofErr w:type="gramStart"/>
      <w:r w:rsidR="008A4EFC" w:rsidRPr="00A459E1">
        <w:rPr>
          <w:sz w:val="26"/>
          <w:szCs w:val="26"/>
        </w:rPr>
        <w:t>edis</w:t>
      </w:r>
      <w:proofErr w:type="gramEnd"/>
      <w:r w:rsidR="008A4EFC" w:rsidRPr="00A459E1">
        <w:rPr>
          <w:sz w:val="26"/>
          <w:szCs w:val="26"/>
        </w:rPr>
        <w:t xml:space="preserve"> desta Casa. E para constar lavrou-se </w:t>
      </w:r>
      <w:proofErr w:type="gramStart"/>
      <w:r w:rsidR="008A4EFC" w:rsidRPr="00A459E1">
        <w:rPr>
          <w:sz w:val="26"/>
          <w:szCs w:val="26"/>
        </w:rPr>
        <w:t>a presente</w:t>
      </w:r>
      <w:proofErr w:type="gramEnd"/>
      <w:r w:rsidR="008A4EFC" w:rsidRPr="00A459E1">
        <w:rPr>
          <w:sz w:val="26"/>
          <w:szCs w:val="26"/>
        </w:rPr>
        <w:t xml:space="preserve"> ata que se aceita será por todos assinada. </w:t>
      </w:r>
    </w:p>
    <w:sectPr w:rsidR="003C6EF9" w:rsidRPr="00A459E1" w:rsidSect="003C6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256"/>
    <w:rsid w:val="00350256"/>
    <w:rsid w:val="003C6EF9"/>
    <w:rsid w:val="00781798"/>
    <w:rsid w:val="008A4EFC"/>
    <w:rsid w:val="00A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Usuário</cp:lastModifiedBy>
  <cp:revision>3</cp:revision>
  <dcterms:created xsi:type="dcterms:W3CDTF">2019-06-06T18:35:00Z</dcterms:created>
  <dcterms:modified xsi:type="dcterms:W3CDTF">2022-04-11T19:22:00Z</dcterms:modified>
</cp:coreProperties>
</file>