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7B" w:rsidRPr="000D0CDA" w:rsidRDefault="00D35208" w:rsidP="000D0CDA">
      <w:pPr>
        <w:spacing w:line="360" w:lineRule="auto"/>
        <w:jc w:val="both"/>
        <w:rPr>
          <w:rFonts w:ascii="Times New Roman" w:hAnsi="Times New Roman" w:cs="Times New Roman"/>
          <w:sz w:val="26"/>
          <w:szCs w:val="26"/>
        </w:rPr>
      </w:pPr>
      <w:r w:rsidRPr="000D0CDA">
        <w:rPr>
          <w:rFonts w:ascii="Times New Roman" w:hAnsi="Times New Roman" w:cs="Times New Roman"/>
          <w:b/>
          <w:sz w:val="26"/>
          <w:szCs w:val="26"/>
        </w:rPr>
        <w:t>Ata da décima primeira reunião do</w:t>
      </w:r>
      <w:bookmarkStart w:id="0" w:name="_GoBack"/>
      <w:bookmarkEnd w:id="0"/>
      <w:r w:rsidRPr="000D0CDA">
        <w:rPr>
          <w:rFonts w:ascii="Times New Roman" w:hAnsi="Times New Roman" w:cs="Times New Roman"/>
          <w:b/>
          <w:sz w:val="26"/>
          <w:szCs w:val="26"/>
        </w:rPr>
        <w:t xml:space="preserve"> terceiro período legislativo Municipal de Santana do Deserto, aos trinta dias do mês de novembro de mil novecentos e oitenta e sete.</w:t>
      </w:r>
      <w:r w:rsidRPr="000D0CDA">
        <w:rPr>
          <w:rFonts w:ascii="Times New Roman" w:hAnsi="Times New Roman" w:cs="Times New Roman"/>
          <w:sz w:val="26"/>
          <w:szCs w:val="26"/>
        </w:rPr>
        <w:t xml:space="preserve"> Presidência: Geraldo9 de Mangelo Granzinolli. Vereadores presentes: Enéas de Almeida, Geraldo Dias Seixas, Luiz Antônio Morais, Luiz Barbosa da Silva, Luiz Carlos Tavares da Silva, Sebastião Miguel, Osvaldo Werneck Leite e Valtensir Soares de Carvalho. Apresentando-se à reunião a totalidade de seus Vereadores foi lida a ata da sessão anterior sendo aprovada por unanimidade. Iniciando, a sessão o senhor presidente pediu licença ao plenário para fazer um agradecimento. Com o uso da palavra</w:t>
      </w:r>
      <w:r w:rsidR="00D15BF8" w:rsidRPr="000D0CDA">
        <w:rPr>
          <w:rFonts w:ascii="Times New Roman" w:hAnsi="Times New Roman" w:cs="Times New Roman"/>
          <w:sz w:val="26"/>
          <w:szCs w:val="26"/>
        </w:rPr>
        <w:t>, nominalmente o senhor Presidente enumerou qualidades dos Vereadores agradecendo-lhes pelo bom ano de trabalho, mostrando-se orgulhoso também por participar de uma Câmara tão bem constituída. Estendeu os agradecimentos a Senhora Maria das Graças de Miranda Granzinoli, secretária amanuense, pela eficiência e disponibilidade em seu trabalho e a Petrina de Souza, servente da Câmara, pela boa vontade e simpatia no desempenho da sua função. O Vereador Luiz Carlos Tavares da Silva</w:t>
      </w:r>
      <w:proofErr w:type="gramStart"/>
      <w:r w:rsidR="00D15BF8" w:rsidRPr="000D0CDA">
        <w:rPr>
          <w:rFonts w:ascii="Times New Roman" w:hAnsi="Times New Roman" w:cs="Times New Roman"/>
          <w:sz w:val="26"/>
          <w:szCs w:val="26"/>
        </w:rPr>
        <w:t>, pediu</w:t>
      </w:r>
      <w:proofErr w:type="gramEnd"/>
      <w:r w:rsidR="00D15BF8" w:rsidRPr="000D0CDA">
        <w:rPr>
          <w:rFonts w:ascii="Times New Roman" w:hAnsi="Times New Roman" w:cs="Times New Roman"/>
          <w:sz w:val="26"/>
          <w:szCs w:val="26"/>
        </w:rPr>
        <w:t xml:space="preserve"> a palavra, retribui ao senhor Presidente, cumprimentando-o pela dignidade e competência no exercício da presidência durante este ano. O Vereador Luiz Barbosa da Silva endossou as palavras do </w:t>
      </w:r>
      <w:proofErr w:type="gramStart"/>
      <w:r w:rsidR="00D15BF8" w:rsidRPr="000D0CDA">
        <w:rPr>
          <w:rFonts w:ascii="Times New Roman" w:hAnsi="Times New Roman" w:cs="Times New Roman"/>
          <w:sz w:val="26"/>
          <w:szCs w:val="26"/>
        </w:rPr>
        <w:t>edil</w:t>
      </w:r>
      <w:proofErr w:type="gramEnd"/>
      <w:r w:rsidR="00D15BF8" w:rsidRPr="000D0CDA">
        <w:rPr>
          <w:rFonts w:ascii="Times New Roman" w:hAnsi="Times New Roman" w:cs="Times New Roman"/>
          <w:sz w:val="26"/>
          <w:szCs w:val="26"/>
        </w:rPr>
        <w:t xml:space="preserve"> Luiz Carlos Tavares da Silva desejando que no próximo ano esta Casa tenha ainda maiores progressos legislativos. O Vereador Valtensir Soares de Carvalho agradeceu também ao senhor presidente Geraldo de Mangelo Granzinolli desejando que no próximo ano a Casa esteja mais unida ainda, para melhor trabalharem em prol da Comunidade. Agradeceu também</w:t>
      </w:r>
      <w:r w:rsidR="00A9785F" w:rsidRPr="000D0CDA">
        <w:rPr>
          <w:rFonts w:ascii="Times New Roman" w:hAnsi="Times New Roman" w:cs="Times New Roman"/>
          <w:sz w:val="26"/>
          <w:szCs w:val="26"/>
        </w:rPr>
        <w:t xml:space="preserve"> aos seus colegas de trabalho pelo ano legislativo de realizações. Leitura da correspondência recebidas do senhor Geraldo Barbosa Sobrinho, comerciante local, que enviou Xerox de correspondência mandada ao prefeito, fazendo queixas e pedindo providencias quanto ao Comandante de Policia local. Os Vereadores conversam a respeito da correspondência e o Vereador Luiz Carlos Tavares da Silva opinou que devem ser ouvidos os dois elementos, para se </w:t>
      </w:r>
      <w:proofErr w:type="gramStart"/>
      <w:r w:rsidR="00A9785F" w:rsidRPr="000D0CDA">
        <w:rPr>
          <w:rFonts w:ascii="Times New Roman" w:hAnsi="Times New Roman" w:cs="Times New Roman"/>
          <w:sz w:val="26"/>
          <w:szCs w:val="26"/>
        </w:rPr>
        <w:t>ter</w:t>
      </w:r>
      <w:proofErr w:type="gramEnd"/>
      <w:r w:rsidR="00A9785F" w:rsidRPr="000D0CDA">
        <w:rPr>
          <w:rFonts w:ascii="Times New Roman" w:hAnsi="Times New Roman" w:cs="Times New Roman"/>
          <w:sz w:val="26"/>
          <w:szCs w:val="26"/>
        </w:rPr>
        <w:t xml:space="preserve"> uma atitude justa quanto a questão. O senhor Presidente mencionou o quanto o município está precisando de policiamento o destacamento local desfalcado. O senhor Presidente concedeu a </w:t>
      </w:r>
      <w:r w:rsidR="00A9785F" w:rsidRPr="000D0CDA">
        <w:rPr>
          <w:rFonts w:ascii="Times New Roman" w:hAnsi="Times New Roman" w:cs="Times New Roman"/>
          <w:sz w:val="26"/>
          <w:szCs w:val="26"/>
        </w:rPr>
        <w:lastRenderedPageBreak/>
        <w:t xml:space="preserve">palavra ao senhor Floriano Couto, Presidente do Conselho de Segurança Municipal que colocou o seu empenho no trabalho e explanou também as dificuldades encontradas, faltando apoio e interesse da comunidade, endossando que o Município está precisando de maior policiamento. O Senhor Presidente do Conselho de Segurança, fez um apelo aos Vereadores para participarem das reuniões a fim de fazer, um trabalho integrado. Nada mais havendo a tratar, lavrou-se </w:t>
      </w:r>
      <w:proofErr w:type="gramStart"/>
      <w:r w:rsidR="00A9785F" w:rsidRPr="000D0CDA">
        <w:rPr>
          <w:rFonts w:ascii="Times New Roman" w:hAnsi="Times New Roman" w:cs="Times New Roman"/>
          <w:sz w:val="26"/>
          <w:szCs w:val="26"/>
        </w:rPr>
        <w:t>a presente</w:t>
      </w:r>
      <w:proofErr w:type="gramEnd"/>
      <w:r w:rsidR="00A9785F" w:rsidRPr="000D0CDA">
        <w:rPr>
          <w:rFonts w:ascii="Times New Roman" w:hAnsi="Times New Roman" w:cs="Times New Roman"/>
          <w:sz w:val="26"/>
          <w:szCs w:val="26"/>
        </w:rPr>
        <w:t xml:space="preserve"> ata que se aceita será por todos assinada.    </w:t>
      </w:r>
      <w:r w:rsidR="00D15BF8" w:rsidRPr="000D0CDA">
        <w:rPr>
          <w:rFonts w:ascii="Times New Roman" w:hAnsi="Times New Roman" w:cs="Times New Roman"/>
          <w:sz w:val="26"/>
          <w:szCs w:val="26"/>
        </w:rPr>
        <w:t xml:space="preserve">  </w:t>
      </w:r>
      <w:r w:rsidRPr="000D0CDA">
        <w:rPr>
          <w:rFonts w:ascii="Times New Roman" w:hAnsi="Times New Roman" w:cs="Times New Roman"/>
          <w:sz w:val="26"/>
          <w:szCs w:val="26"/>
        </w:rPr>
        <w:t xml:space="preserve">    </w:t>
      </w:r>
    </w:p>
    <w:sectPr w:rsidR="00B33C7B" w:rsidRPr="000D0C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E"/>
    <w:rsid w:val="000D0CDA"/>
    <w:rsid w:val="00666BCE"/>
    <w:rsid w:val="00A9785F"/>
    <w:rsid w:val="00B33C7B"/>
    <w:rsid w:val="00D15BF8"/>
    <w:rsid w:val="00D352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443</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Usuário</cp:lastModifiedBy>
  <cp:revision>4</cp:revision>
  <dcterms:created xsi:type="dcterms:W3CDTF">2020-05-04T14:48:00Z</dcterms:created>
  <dcterms:modified xsi:type="dcterms:W3CDTF">2022-04-11T19:27:00Z</dcterms:modified>
</cp:coreProperties>
</file>