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B56994" w:rsidRDefault="005F75A9" w:rsidP="00B56994">
      <w:pPr>
        <w:spacing w:line="360" w:lineRule="auto"/>
        <w:jc w:val="both"/>
        <w:rPr>
          <w:sz w:val="26"/>
          <w:szCs w:val="26"/>
        </w:rPr>
      </w:pPr>
      <w:r w:rsidRPr="00B56994">
        <w:rPr>
          <w:b/>
          <w:sz w:val="26"/>
          <w:szCs w:val="26"/>
        </w:rPr>
        <w:t xml:space="preserve">Ata </w:t>
      </w:r>
      <w:bookmarkStart w:id="0" w:name="_GoBack"/>
      <w:bookmarkEnd w:id="0"/>
      <w:r w:rsidRPr="00B56994">
        <w:rPr>
          <w:b/>
          <w:sz w:val="26"/>
          <w:szCs w:val="26"/>
        </w:rPr>
        <w:t>da sétima sessão do terceiro período legislativo da Câmara Municipal de Santana do Deserto, ás dezenove horas do dia s</w:t>
      </w:r>
      <w:r w:rsidR="00535B7B" w:rsidRPr="00B56994">
        <w:rPr>
          <w:b/>
          <w:sz w:val="26"/>
          <w:szCs w:val="26"/>
        </w:rPr>
        <w:t>e</w:t>
      </w:r>
      <w:r w:rsidRPr="00B56994">
        <w:rPr>
          <w:b/>
          <w:sz w:val="26"/>
          <w:szCs w:val="26"/>
        </w:rPr>
        <w:t>te de novembro de 1986.</w:t>
      </w:r>
      <w:r w:rsidRPr="00B56994">
        <w:rPr>
          <w:sz w:val="26"/>
          <w:szCs w:val="26"/>
        </w:rPr>
        <w:t xml:space="preserve"> Presidência</w:t>
      </w:r>
      <w:r w:rsidR="00535B7B" w:rsidRPr="00B56994">
        <w:rPr>
          <w:sz w:val="26"/>
          <w:szCs w:val="26"/>
        </w:rPr>
        <w:t xml:space="preserve">: </w:t>
      </w:r>
      <w:r w:rsidR="00BB6915" w:rsidRPr="00B56994">
        <w:rPr>
          <w:sz w:val="26"/>
          <w:szCs w:val="26"/>
        </w:rPr>
        <w:t xml:space="preserve">Valtencir Soares de Carvalho. Comparecimento: Enéas de Almeida, Geraldo Mario Moraes, Geraldo de Mangelo Granzinolli, Luiz Antonio Moraes, Luiz Barbosa da Silva, Luiz Carlos Tavares da Silva, Oswaldo Werneck Leite. Resumo: Ata, comparecimento, correspondência, requerimento, pedido de informação, palavra livre. Após verificar a lista de presenças e constatar a presença do quorum necessário o senhor presidente declarou aberta a sessão. </w:t>
      </w:r>
      <w:proofErr w:type="gramStart"/>
      <w:r w:rsidR="00BB6915" w:rsidRPr="00B56994">
        <w:rPr>
          <w:sz w:val="26"/>
          <w:szCs w:val="26"/>
        </w:rPr>
        <w:t>O Senhor Secretario</w:t>
      </w:r>
      <w:proofErr w:type="gramEnd"/>
      <w:r w:rsidR="00BB6915" w:rsidRPr="00B56994">
        <w:rPr>
          <w:sz w:val="26"/>
          <w:szCs w:val="26"/>
        </w:rPr>
        <w:t xml:space="preserve"> procedeu a leitura da ata da sessão anterior, que colocada em julgamento foi aprovada pelo plenário sem restrição. A reunião continuou com a leitura da correspondência, o ofício 207/86 que encaminha á Câmara o Balancete da Receita e Despesa de 1986 dos meses de janeiro</w:t>
      </w:r>
      <w:r w:rsidR="00C71EF1" w:rsidRPr="00B56994">
        <w:rPr>
          <w:sz w:val="26"/>
          <w:szCs w:val="26"/>
        </w:rPr>
        <w:t xml:space="preserve"> a agosto. </w:t>
      </w:r>
      <w:r w:rsidR="00A8081B" w:rsidRPr="00B56994">
        <w:rPr>
          <w:sz w:val="26"/>
          <w:szCs w:val="26"/>
        </w:rPr>
        <w:t>Ofício do Executivo 204/86 que encaminha projeto de Lei 014/86, Ofício PM 206/86</w:t>
      </w:r>
      <w:r w:rsidR="00BB6915" w:rsidRPr="00B56994">
        <w:rPr>
          <w:sz w:val="26"/>
          <w:szCs w:val="26"/>
        </w:rPr>
        <w:t xml:space="preserve"> </w:t>
      </w:r>
      <w:r w:rsidR="00A8081B" w:rsidRPr="00B56994">
        <w:rPr>
          <w:sz w:val="26"/>
          <w:szCs w:val="26"/>
        </w:rPr>
        <w:t xml:space="preserve">encaminha cópia de convênio, Ofício PM 208/86 que encaminha cópia de termo aditivo, </w:t>
      </w:r>
      <w:r w:rsidR="00366DF8" w:rsidRPr="00B56994">
        <w:rPr>
          <w:sz w:val="26"/>
          <w:szCs w:val="26"/>
        </w:rPr>
        <w:t>oficio</w:t>
      </w:r>
      <w:r w:rsidR="00A8081B" w:rsidRPr="00B56994">
        <w:rPr>
          <w:sz w:val="26"/>
          <w:szCs w:val="26"/>
        </w:rPr>
        <w:t xml:space="preserve"> do Executivo PM 205/86 que encaminha projeto de Lei 015/86. Apresentação do requerimento 028/86, Pedido de Informação 02/86. Os projetos de Lei 014/86 que ´´ Dispõe sobre o Estatuto do Magistério Municipal de Santana do </w:t>
      </w:r>
      <w:proofErr w:type="gramStart"/>
      <w:r w:rsidR="00A8081B" w:rsidRPr="00B56994">
        <w:rPr>
          <w:sz w:val="26"/>
          <w:szCs w:val="26"/>
        </w:rPr>
        <w:t>Deserto ´</w:t>
      </w:r>
      <w:proofErr w:type="gramEnd"/>
      <w:r w:rsidR="00A8081B" w:rsidRPr="00B56994">
        <w:rPr>
          <w:sz w:val="26"/>
          <w:szCs w:val="26"/>
        </w:rPr>
        <w:t xml:space="preserve">´, e 015/86 que ´´ Dispõe sobre o reajuste dos vencimentos e salários dos servidores municipais ´´ foram apresentados ao plenário e encaminhados a Comissão de Justiça Finanças e Legislação. O Requerimento 028/86 que convida o Executivo a comparecer á Câmara para melhor explicar alguns itens do orçamento, foi colocado em votação, recebendo cinco votos a favor e dois votos contra o do Luiz Carlos Tavares da Silva e Geraldo Mario Moraes. O </w:t>
      </w:r>
      <w:r w:rsidR="00B22840" w:rsidRPr="00B56994">
        <w:rPr>
          <w:sz w:val="26"/>
          <w:szCs w:val="26"/>
        </w:rPr>
        <w:t xml:space="preserve">pedido de Informação 02/86 foi colocado na ordem do dia da próxima reunião. Finalmente foi justificada a ausência do vereador Geraldo Dias Seixas. O senhor Presidente deixou a palavra livre. Nada mais havendo a tratar lavrou-se </w:t>
      </w:r>
      <w:proofErr w:type="gramStart"/>
      <w:r w:rsidR="00B22840" w:rsidRPr="00B56994">
        <w:rPr>
          <w:sz w:val="26"/>
          <w:szCs w:val="26"/>
        </w:rPr>
        <w:t>a presente</w:t>
      </w:r>
      <w:proofErr w:type="gramEnd"/>
      <w:r w:rsidR="00B22840" w:rsidRPr="00B56994">
        <w:rPr>
          <w:sz w:val="26"/>
          <w:szCs w:val="26"/>
        </w:rPr>
        <w:t xml:space="preserve"> ata que se aceita será por todos assinada. </w:t>
      </w:r>
    </w:p>
    <w:p w:rsidR="00B56994" w:rsidRPr="00B56994" w:rsidRDefault="00B56994">
      <w:pPr>
        <w:spacing w:line="360" w:lineRule="auto"/>
        <w:jc w:val="both"/>
        <w:rPr>
          <w:sz w:val="26"/>
          <w:szCs w:val="26"/>
        </w:rPr>
      </w:pPr>
    </w:p>
    <w:sectPr w:rsidR="00B56994" w:rsidRPr="00B56994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F75A9"/>
    <w:rsid w:val="0000082E"/>
    <w:rsid w:val="002662CE"/>
    <w:rsid w:val="003062A7"/>
    <w:rsid w:val="00366DF8"/>
    <w:rsid w:val="00535B7B"/>
    <w:rsid w:val="005F75A9"/>
    <w:rsid w:val="00747CDC"/>
    <w:rsid w:val="00770244"/>
    <w:rsid w:val="009417DF"/>
    <w:rsid w:val="00A336F2"/>
    <w:rsid w:val="00A8081B"/>
    <w:rsid w:val="00B22840"/>
    <w:rsid w:val="00B56994"/>
    <w:rsid w:val="00BB6915"/>
    <w:rsid w:val="00C7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2019-05-29T17:58:00Z</dcterms:created>
  <dcterms:modified xsi:type="dcterms:W3CDTF">2022-04-11T19:08:00Z</dcterms:modified>
</cp:coreProperties>
</file>