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F75BBB" w:rsidRDefault="00C00464" w:rsidP="00F75BBB">
      <w:pPr>
        <w:spacing w:line="360" w:lineRule="auto"/>
        <w:jc w:val="both"/>
        <w:rPr>
          <w:sz w:val="26"/>
          <w:szCs w:val="26"/>
        </w:rPr>
      </w:pPr>
      <w:r w:rsidRPr="00F75BBB">
        <w:rPr>
          <w:b/>
          <w:sz w:val="26"/>
          <w:szCs w:val="26"/>
        </w:rPr>
        <w:t>At</w:t>
      </w:r>
      <w:bookmarkStart w:id="0" w:name="_GoBack"/>
      <w:bookmarkEnd w:id="0"/>
      <w:r w:rsidRPr="00F75BBB">
        <w:rPr>
          <w:b/>
          <w:sz w:val="26"/>
          <w:szCs w:val="26"/>
        </w:rPr>
        <w:t>a da oitava sessão do terceiro período legislativo da Câmara Municipal de Santana do Deserto, ás dezenove horas do dia onze de novembro de 1986.</w:t>
      </w:r>
      <w:r w:rsidR="00F75BBB">
        <w:rPr>
          <w:sz w:val="26"/>
          <w:szCs w:val="26"/>
        </w:rPr>
        <w:t xml:space="preserve"> </w:t>
      </w:r>
      <w:r w:rsidRPr="00F75BBB">
        <w:rPr>
          <w:sz w:val="26"/>
          <w:szCs w:val="26"/>
        </w:rPr>
        <w:t xml:space="preserve">Presidência: Valtencir Soares de Carvalho. Comparecimento: Enéas de Almeida, Geraldo Dias Seixas, Geraldo Mario Moraes, Geraldo de Mangelo Granzinolli, Luiz Barbosa da Silva, Luiz Carlos </w:t>
      </w:r>
      <w:r w:rsidR="001B7793" w:rsidRPr="00F75BBB">
        <w:rPr>
          <w:sz w:val="26"/>
          <w:szCs w:val="26"/>
        </w:rPr>
        <w:t xml:space="preserve">Tavares da Silva, Oswaldo Werneck Leite. Resumo: Ata, comparecimento, apresentação de pareceres, votação, palavra livre- O senhor presidente após verificar a presença do número de vereadores iniciou a sessão, solicitando ao senhor secretario que procedesse a leitura da ata. </w:t>
      </w:r>
      <w:proofErr w:type="gramStart"/>
      <w:r w:rsidR="001B7793" w:rsidRPr="00F75BBB">
        <w:rPr>
          <w:sz w:val="26"/>
          <w:szCs w:val="26"/>
        </w:rPr>
        <w:t>Após</w:t>
      </w:r>
      <w:proofErr w:type="gramEnd"/>
      <w:r w:rsidR="001B7793" w:rsidRPr="00F75BBB">
        <w:rPr>
          <w:sz w:val="26"/>
          <w:szCs w:val="26"/>
        </w:rPr>
        <w:t xml:space="preserve"> colocada em votação foi aceita pelo plenário sem nenhuma Comissão de Justiça Finanças e Legislação dos Projetos de Leis 011/86, 012 e 013/86 e 014/86. Após a apresentação dos pareceres os projetos foram colocados em discussão e votação com exceção dos Projetos de Lei 012/86 e 013/86. O Projeto 011/86 </w:t>
      </w:r>
      <w:proofErr w:type="gramStart"/>
      <w:r w:rsidR="001B7793" w:rsidRPr="00F75BBB">
        <w:rPr>
          <w:sz w:val="26"/>
          <w:szCs w:val="26"/>
        </w:rPr>
        <w:t>que ´</w:t>
      </w:r>
      <w:proofErr w:type="gramEnd"/>
      <w:r w:rsidR="001B7793" w:rsidRPr="00F75BBB">
        <w:rPr>
          <w:sz w:val="26"/>
          <w:szCs w:val="26"/>
        </w:rPr>
        <w:t>´ Concede Subvenção Econômica Anual ao IBAM ´´ foi aprovado em primeira</w:t>
      </w:r>
      <w:r w:rsidR="0036636F" w:rsidRPr="00F75BBB">
        <w:rPr>
          <w:sz w:val="26"/>
          <w:szCs w:val="26"/>
        </w:rPr>
        <w:t xml:space="preserve"> votação por unanimidade, o projeto 015/86 que ´´ Dispõe sobre o reajuste dos vencimentos e salários dos Servidores Municipais ´´ foi aprovado por seis votos e teve uma abstenção, a do vereador Luiz Barbosa da Silva. O pedido de informação 02/86 foi discutido</w:t>
      </w:r>
      <w:proofErr w:type="gramStart"/>
      <w:r w:rsidR="0036636F" w:rsidRPr="00F75BBB">
        <w:rPr>
          <w:sz w:val="26"/>
          <w:szCs w:val="26"/>
        </w:rPr>
        <w:t xml:space="preserve"> mas</w:t>
      </w:r>
      <w:proofErr w:type="gramEnd"/>
      <w:r w:rsidR="0036636F" w:rsidRPr="00F75BBB">
        <w:rPr>
          <w:sz w:val="26"/>
          <w:szCs w:val="26"/>
        </w:rPr>
        <w:t xml:space="preserve"> não entrou em votação por causa da ausência do seu autor, o vereador Luiz Antonio Moraes. Palavra livre. O senhor presidente convocou a próxima reunião para o dia dezoito próximo no horário regimental. Nada mais havendo a tratar, lavrou-se </w:t>
      </w:r>
      <w:proofErr w:type="gramStart"/>
      <w:r w:rsidR="0036636F" w:rsidRPr="00F75BBB">
        <w:rPr>
          <w:sz w:val="26"/>
          <w:szCs w:val="26"/>
        </w:rPr>
        <w:t>a presente</w:t>
      </w:r>
      <w:proofErr w:type="gramEnd"/>
      <w:r w:rsidR="0036636F" w:rsidRPr="00F75BBB">
        <w:rPr>
          <w:sz w:val="26"/>
          <w:szCs w:val="26"/>
        </w:rPr>
        <w:t xml:space="preserve"> ata que aceita será por todos assinada. </w:t>
      </w:r>
    </w:p>
    <w:sectPr w:rsidR="00AE50C0" w:rsidRPr="00F75BBB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00464"/>
    <w:rsid w:val="0000082E"/>
    <w:rsid w:val="001B7793"/>
    <w:rsid w:val="002662CE"/>
    <w:rsid w:val="003062A7"/>
    <w:rsid w:val="0036636F"/>
    <w:rsid w:val="00747CDC"/>
    <w:rsid w:val="00770244"/>
    <w:rsid w:val="00A336F2"/>
    <w:rsid w:val="00BC4AAA"/>
    <w:rsid w:val="00C00464"/>
    <w:rsid w:val="00F7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2019-05-29T19:05:00Z</dcterms:created>
  <dcterms:modified xsi:type="dcterms:W3CDTF">2022-04-11T19:09:00Z</dcterms:modified>
</cp:coreProperties>
</file>