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7C1607" w:rsidRDefault="00352771" w:rsidP="007C16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607">
        <w:rPr>
          <w:rFonts w:ascii="Times New Roman" w:hAnsi="Times New Roman" w:cs="Times New Roman"/>
          <w:b/>
          <w:sz w:val="26"/>
          <w:szCs w:val="26"/>
        </w:rPr>
        <w:t>Ata da segunda sessão ordinária do primeiro período legisl</w:t>
      </w:r>
      <w:bookmarkStart w:id="0" w:name="_GoBack"/>
      <w:bookmarkEnd w:id="0"/>
      <w:r w:rsidRPr="007C1607">
        <w:rPr>
          <w:rFonts w:ascii="Times New Roman" w:hAnsi="Times New Roman" w:cs="Times New Roman"/>
          <w:b/>
          <w:sz w:val="26"/>
          <w:szCs w:val="26"/>
        </w:rPr>
        <w:t>ativo da Câmara Municipal de Santana do Deserto, aos dezesseis dias de fevereiro de mil novecentos e oitenta e nove, em seu horário regimental.</w:t>
      </w:r>
      <w:r w:rsidRPr="007C1607">
        <w:rPr>
          <w:rFonts w:ascii="Times New Roman" w:hAnsi="Times New Roman" w:cs="Times New Roman"/>
          <w:sz w:val="26"/>
          <w:szCs w:val="26"/>
        </w:rPr>
        <w:t xml:space="preserve"> Presidência: Valtensir Soares de Carvalho. Vereadores presentes: Carlos Vicente, Darci Itaboraí, Geraldo Dias Seixas, Geraldo de Mangelo Granzinolli, Pedro Augusto Rodrigues, Sebastião Miguel, Valdesir Santos Botelho e Walter Medeiros. Estando constando da lista de presença a assinatura de todos os </w:t>
      </w:r>
      <w:proofErr w:type="gramStart"/>
      <w:r w:rsidRPr="007C160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7C1607">
        <w:rPr>
          <w:rFonts w:ascii="Times New Roman" w:hAnsi="Times New Roman" w:cs="Times New Roman"/>
          <w:sz w:val="26"/>
          <w:szCs w:val="26"/>
        </w:rPr>
        <w:t xml:space="preserve">, o senhor Presidente iniciou a sessão pedindo ao Vereador secretário que fizesse a leitura da ata da sessão anterior. Após a leitura da ata, a mesma foi colocada em julgamento e tendo aprovação unânime do plenário. </w:t>
      </w:r>
      <w:proofErr w:type="gramStart"/>
      <w:r w:rsidRPr="007C1607">
        <w:rPr>
          <w:rFonts w:ascii="Times New Roman" w:hAnsi="Times New Roman" w:cs="Times New Roman"/>
          <w:sz w:val="26"/>
          <w:szCs w:val="26"/>
        </w:rPr>
        <w:t>Correspondência recebidas</w:t>
      </w:r>
      <w:proofErr w:type="gramEnd"/>
      <w:r w:rsidRPr="007C1607">
        <w:rPr>
          <w:rFonts w:ascii="Times New Roman" w:hAnsi="Times New Roman" w:cs="Times New Roman"/>
          <w:sz w:val="26"/>
          <w:szCs w:val="26"/>
        </w:rPr>
        <w:t>: Oficio do Tribunal</w:t>
      </w:r>
      <w:r w:rsidR="00AF3D5C" w:rsidRPr="007C1607">
        <w:rPr>
          <w:rFonts w:ascii="Times New Roman" w:hAnsi="Times New Roman" w:cs="Times New Roman"/>
          <w:sz w:val="26"/>
          <w:szCs w:val="26"/>
        </w:rPr>
        <w:t xml:space="preserve"> de Contas do Estado, recebidos em 27 de janeiro de 1989 que solicita </w:t>
      </w:r>
      <w:r w:rsidR="00E90EF8" w:rsidRPr="007C1607">
        <w:rPr>
          <w:rFonts w:ascii="Times New Roman" w:hAnsi="Times New Roman" w:cs="Times New Roman"/>
          <w:sz w:val="26"/>
          <w:szCs w:val="26"/>
        </w:rPr>
        <w:t>a</w:t>
      </w:r>
      <w:r w:rsidR="00AF3D5C" w:rsidRPr="007C1607">
        <w:rPr>
          <w:rFonts w:ascii="Times New Roman" w:hAnsi="Times New Roman" w:cs="Times New Roman"/>
          <w:sz w:val="26"/>
          <w:szCs w:val="26"/>
        </w:rPr>
        <w:t xml:space="preserve"> Câmara proceder julgamento de Contas</w:t>
      </w:r>
      <w:r w:rsidR="00FB307B" w:rsidRPr="007C1607">
        <w:rPr>
          <w:rFonts w:ascii="Times New Roman" w:hAnsi="Times New Roman" w:cs="Times New Roman"/>
          <w:sz w:val="26"/>
          <w:szCs w:val="26"/>
        </w:rPr>
        <w:t xml:space="preserve"> do Estado, referente ao pedido do oficio recebido pela Casa. A comissão se compõe dos Vereadores; Pedro Augusto Rodrigues, Geraldo de Mangelo Granzinolli e Carlos Vicente. O senhor presidente, dando continuidade aos trabalhos, entra na ordem do dia, solicitando ao senhor secretário que iniciou a leitura dos requerimentos: requerimentos de autoria do Vereador Carlos Vicente- número 02/89- requer inspeção de agua em Santana do Deserto, por um técnico da </w:t>
      </w:r>
      <w:proofErr w:type="gramStart"/>
      <w:r w:rsidR="00FB307B" w:rsidRPr="007C1607">
        <w:rPr>
          <w:rFonts w:ascii="Times New Roman" w:hAnsi="Times New Roman" w:cs="Times New Roman"/>
          <w:sz w:val="26"/>
          <w:szCs w:val="26"/>
        </w:rPr>
        <w:t>SAAETRi</w:t>
      </w:r>
      <w:proofErr w:type="gramEnd"/>
      <w:r w:rsidR="00FB307B" w:rsidRPr="007C1607">
        <w:rPr>
          <w:rFonts w:ascii="Times New Roman" w:hAnsi="Times New Roman" w:cs="Times New Roman"/>
          <w:sz w:val="26"/>
          <w:szCs w:val="26"/>
        </w:rPr>
        <w:t>, 03/89- requer inspeção no abastecimento de água de Silveira Lobo 04/89 querer deposito para o lixo da localidade de Sossego de autoria do Vereador Geraldo de Mangelo Granzinolli- indicação 01/89</w:t>
      </w:r>
      <w:r w:rsidR="002F06DE" w:rsidRPr="007C1607">
        <w:rPr>
          <w:rFonts w:ascii="Times New Roman" w:hAnsi="Times New Roman" w:cs="Times New Roman"/>
          <w:sz w:val="26"/>
          <w:szCs w:val="26"/>
        </w:rPr>
        <w:t xml:space="preserve"> </w:t>
      </w:r>
      <w:r w:rsidR="00840BBD" w:rsidRPr="007C1607">
        <w:rPr>
          <w:rFonts w:ascii="Times New Roman" w:hAnsi="Times New Roman" w:cs="Times New Roman"/>
          <w:sz w:val="26"/>
          <w:szCs w:val="26"/>
        </w:rPr>
        <w:t xml:space="preserve">de um projeto de Lei dispondo sobre isenção dos impostos que incidam sobre combustíveis Gasosos, 05/89 requer criação de linha de ônibus ligando Santana a Juiz de Fora, 06/89 estudos com vistas a execução de reforma na Igreja Matriz; 10/89- requer instalação definitiva da distribuição de água na rua Francelino Corrêa; de autoria do Vereador Sebastião Miguel de número 07/89- requer que se evite contratar mais de duas pessoas da mesma família na Prefeitura, 08/89 requer um funcionário para a limpeza e capina das ruas de Ericeira: 09/89 querer providências no melhoramento na qualidade do abastecimento do Vereador Valdesir Santos Botelho- requerimento 11/89 solicita calçamento da Rua Francelino Corrêa, 12/89 requer subvenção para a Igreja Evangélica da Assembleia de Deus; o Vereador Darci Itaboraí apresentou os </w:t>
      </w:r>
      <w:r w:rsidR="00840BBD" w:rsidRPr="007C1607">
        <w:rPr>
          <w:rFonts w:ascii="Times New Roman" w:hAnsi="Times New Roman" w:cs="Times New Roman"/>
          <w:sz w:val="26"/>
          <w:szCs w:val="26"/>
        </w:rPr>
        <w:lastRenderedPageBreak/>
        <w:t>seguintes requerimentos: 13/89- instalação de para-raios na sede do município, 14/89- instalação de filtros na caixa d</w:t>
      </w:r>
      <w:r w:rsidR="005712D4" w:rsidRPr="007C1607">
        <w:rPr>
          <w:rFonts w:ascii="Times New Roman" w:hAnsi="Times New Roman" w:cs="Times New Roman"/>
          <w:sz w:val="26"/>
          <w:szCs w:val="26"/>
        </w:rPr>
        <w:t xml:space="preserve">’água que abastece a cidade; 15/89 requer construção de quebra-molas nas principais ruas da cidade requerimentos do Vereador Geraldo Dias Seixas, 16/89 construção do Posto Saúde no Bairro das Flores, 17/89 requer viabilidade de construção de uma praça com área de lazer no Bairro das Flores. Antes de colocar em discussão e votação os requerimentos o senhor presidente lê para o plenário o oficio do Executivo Municipal número 035/89 que encaminho balancete dos meses de junho a dezembro de 198, colocando-os a disposição dos senhores Vereadores para exame e estudo. Em seguida o senhor colocou em discussão e votação os requerimentos apresentados na orem do dia: os requerimentos de número 02/89, 03/89, 04/89, 05/89, 06/89, </w:t>
      </w:r>
      <w:proofErr w:type="gramStart"/>
      <w:r w:rsidR="005712D4" w:rsidRPr="007C1607">
        <w:rPr>
          <w:rFonts w:ascii="Times New Roman" w:hAnsi="Times New Roman" w:cs="Times New Roman"/>
          <w:sz w:val="26"/>
          <w:szCs w:val="26"/>
        </w:rPr>
        <w:t>07/89 ,</w:t>
      </w:r>
      <w:proofErr w:type="gramEnd"/>
      <w:r w:rsidR="005712D4" w:rsidRPr="007C1607">
        <w:rPr>
          <w:rFonts w:ascii="Times New Roman" w:hAnsi="Times New Roman" w:cs="Times New Roman"/>
          <w:sz w:val="26"/>
          <w:szCs w:val="26"/>
        </w:rPr>
        <w:t>08/89, 09/89, 10/89, 11/89 foram aprovados por unanimidade; o requerimento, tendo o Vereador Geraldo de Mangelo Granzinolli proposto que a Igreja Evangélica como utilidade</w:t>
      </w:r>
      <w:r w:rsidR="00797E25" w:rsidRPr="007C1607">
        <w:rPr>
          <w:rFonts w:ascii="Times New Roman" w:hAnsi="Times New Roman" w:cs="Times New Roman"/>
          <w:sz w:val="26"/>
          <w:szCs w:val="26"/>
        </w:rPr>
        <w:t xml:space="preserve"> pública e então passara a receber verba independente da Prefeitura; o requerimento 13/89 recebeu aprovação unânime tendo o Vereador </w:t>
      </w:r>
      <w:r w:rsidR="00213D47" w:rsidRPr="007C1607">
        <w:rPr>
          <w:rFonts w:ascii="Times New Roman" w:hAnsi="Times New Roman" w:cs="Times New Roman"/>
          <w:sz w:val="26"/>
          <w:szCs w:val="26"/>
        </w:rPr>
        <w:t>Pedro Augusto Rodrigues feito a observação que ao para-raios devem</w:t>
      </w:r>
      <w:r w:rsidR="00D1266A" w:rsidRPr="007C1607">
        <w:rPr>
          <w:rFonts w:ascii="Times New Roman" w:hAnsi="Times New Roman" w:cs="Times New Roman"/>
          <w:sz w:val="26"/>
          <w:szCs w:val="26"/>
        </w:rPr>
        <w:t xml:space="preserve"> ser tirados dos centro da cidade para evitar problemas grave; os requerimentos 14/89, 15/89, 16/89, 16/89 foram aprovados por unanimidade pelo plenário. Os Vereadores Darci Itaboraí, Pedro Augusto e Geraldo de Mangelo Granzinolli se pronunciaram quanto a sinalização da </w:t>
      </w:r>
      <w:proofErr w:type="gramStart"/>
      <w:r w:rsidR="00D1266A" w:rsidRPr="007C1607">
        <w:rPr>
          <w:rFonts w:ascii="Times New Roman" w:hAnsi="Times New Roman" w:cs="Times New Roman"/>
          <w:sz w:val="26"/>
          <w:szCs w:val="26"/>
        </w:rPr>
        <w:t>rua</w:t>
      </w:r>
      <w:proofErr w:type="gramEnd"/>
      <w:r w:rsidR="00D1266A" w:rsidRPr="007C1607">
        <w:rPr>
          <w:rFonts w:ascii="Times New Roman" w:hAnsi="Times New Roman" w:cs="Times New Roman"/>
          <w:sz w:val="26"/>
          <w:szCs w:val="26"/>
        </w:rPr>
        <w:t xml:space="preserve"> Mello Brandão que regularmente confunde os motoristas que chegam de outras cidades. </w:t>
      </w:r>
      <w:proofErr w:type="gramStart"/>
      <w:r w:rsidR="00D1266A" w:rsidRPr="007C1607">
        <w:rPr>
          <w:rFonts w:ascii="Times New Roman" w:hAnsi="Times New Roman" w:cs="Times New Roman"/>
          <w:sz w:val="26"/>
          <w:szCs w:val="26"/>
        </w:rPr>
        <w:t>O Vereadores</w:t>
      </w:r>
      <w:proofErr w:type="gramEnd"/>
      <w:r w:rsidR="00D1266A" w:rsidRPr="007C1607">
        <w:rPr>
          <w:rFonts w:ascii="Times New Roman" w:hAnsi="Times New Roman" w:cs="Times New Roman"/>
          <w:sz w:val="26"/>
          <w:szCs w:val="26"/>
        </w:rPr>
        <w:t xml:space="preserve"> Geraldo de Mangelo Granzinolli elogia o trabalho senhor Floriano Martins Serpa do Couto da nota publicada no último jornal sobre o funcionamento precário de energia elétrica feito pela </w:t>
      </w:r>
      <w:r w:rsidR="000B2A9A" w:rsidRPr="007C1607">
        <w:rPr>
          <w:rFonts w:ascii="Times New Roman" w:hAnsi="Times New Roman" w:cs="Times New Roman"/>
          <w:sz w:val="26"/>
          <w:szCs w:val="26"/>
        </w:rPr>
        <w:t xml:space="preserve">CEMIG. O plenário propõe que a leitura a Mesa da Câmara se manifestou quanto </w:t>
      </w:r>
      <w:proofErr w:type="gramStart"/>
      <w:r w:rsidR="000B2A9A" w:rsidRPr="007C160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B2A9A" w:rsidRPr="007C1607">
        <w:rPr>
          <w:rFonts w:ascii="Times New Roman" w:hAnsi="Times New Roman" w:cs="Times New Roman"/>
          <w:sz w:val="26"/>
          <w:szCs w:val="26"/>
        </w:rPr>
        <w:t xml:space="preserve"> atenção da CEMIG com o município através de oficio enviado aquela companhia. Nada mais havendo a declara o senhor presidente encerrou a reunião, marcando a próxima reunião ordinária para o dia vinte e três de fevereiro.  </w:t>
      </w:r>
      <w:r w:rsidR="00D1266A" w:rsidRPr="007C1607">
        <w:rPr>
          <w:rFonts w:ascii="Times New Roman" w:hAnsi="Times New Roman" w:cs="Times New Roman"/>
          <w:sz w:val="26"/>
          <w:szCs w:val="26"/>
        </w:rPr>
        <w:t xml:space="preserve"> </w:t>
      </w:r>
      <w:r w:rsidR="00213D47" w:rsidRPr="007C1607">
        <w:rPr>
          <w:rFonts w:ascii="Times New Roman" w:hAnsi="Times New Roman" w:cs="Times New Roman"/>
          <w:sz w:val="26"/>
          <w:szCs w:val="26"/>
        </w:rPr>
        <w:t xml:space="preserve"> </w:t>
      </w:r>
      <w:r w:rsidR="00797E25" w:rsidRPr="007C1607">
        <w:rPr>
          <w:rFonts w:ascii="Times New Roman" w:hAnsi="Times New Roman" w:cs="Times New Roman"/>
          <w:sz w:val="26"/>
          <w:szCs w:val="26"/>
        </w:rPr>
        <w:t xml:space="preserve">   </w:t>
      </w:r>
      <w:r w:rsidR="005712D4" w:rsidRPr="007C1607">
        <w:rPr>
          <w:rFonts w:ascii="Times New Roman" w:hAnsi="Times New Roman" w:cs="Times New Roman"/>
          <w:sz w:val="26"/>
          <w:szCs w:val="26"/>
        </w:rPr>
        <w:t xml:space="preserve">     </w:t>
      </w:r>
      <w:r w:rsidR="00840BBD" w:rsidRPr="007C1607">
        <w:rPr>
          <w:rFonts w:ascii="Times New Roman" w:hAnsi="Times New Roman" w:cs="Times New Roman"/>
          <w:sz w:val="26"/>
          <w:szCs w:val="26"/>
        </w:rPr>
        <w:t xml:space="preserve">   </w:t>
      </w:r>
      <w:r w:rsidR="00FB307B" w:rsidRPr="007C1607">
        <w:rPr>
          <w:rFonts w:ascii="Times New Roman" w:hAnsi="Times New Roman" w:cs="Times New Roman"/>
          <w:sz w:val="26"/>
          <w:szCs w:val="26"/>
        </w:rPr>
        <w:t xml:space="preserve"> </w:t>
      </w:r>
      <w:r w:rsidRPr="007C160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D2AEE" w:rsidRPr="007C1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0C"/>
    <w:rsid w:val="000B2A9A"/>
    <w:rsid w:val="00213D47"/>
    <w:rsid w:val="002F06DE"/>
    <w:rsid w:val="00322D45"/>
    <w:rsid w:val="00352771"/>
    <w:rsid w:val="005712D4"/>
    <w:rsid w:val="005C496A"/>
    <w:rsid w:val="00797E25"/>
    <w:rsid w:val="007C1607"/>
    <w:rsid w:val="00800102"/>
    <w:rsid w:val="00840BBD"/>
    <w:rsid w:val="00AF3D5C"/>
    <w:rsid w:val="00D1266A"/>
    <w:rsid w:val="00D5200C"/>
    <w:rsid w:val="00E90EF8"/>
    <w:rsid w:val="00F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8</cp:revision>
  <dcterms:created xsi:type="dcterms:W3CDTF">2020-07-13T12:42:00Z</dcterms:created>
  <dcterms:modified xsi:type="dcterms:W3CDTF">2022-04-11T19:48:00Z</dcterms:modified>
</cp:coreProperties>
</file>