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D9FA9" w14:textId="77777777" w:rsidR="0048521A" w:rsidRPr="00E72D16" w:rsidRDefault="007D6B2C" w:rsidP="00E72D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2D16">
        <w:rPr>
          <w:rFonts w:ascii="Times New Roman" w:hAnsi="Times New Roman" w:cs="Times New Roman"/>
          <w:b/>
          <w:bCs/>
          <w:sz w:val="26"/>
          <w:szCs w:val="26"/>
        </w:rPr>
        <w:t>Ata</w:t>
      </w:r>
      <w:r w:rsidR="004A1AD9" w:rsidRPr="00E72D16">
        <w:rPr>
          <w:rFonts w:ascii="Times New Roman" w:hAnsi="Times New Roman" w:cs="Times New Roman"/>
          <w:b/>
          <w:bCs/>
          <w:sz w:val="26"/>
          <w:szCs w:val="26"/>
        </w:rPr>
        <w:t xml:space="preserve"> da décima sessão ordinária do terceiro período legislativo da Câmara Municipal de Santana do Deserto; aos vinte nove de novembro de 1989 em seu horário regimental.</w:t>
      </w:r>
      <w:r w:rsidR="004A1AD9" w:rsidRPr="00E72D16">
        <w:rPr>
          <w:rFonts w:ascii="Times New Roman" w:hAnsi="Times New Roman" w:cs="Times New Roman"/>
          <w:sz w:val="26"/>
          <w:szCs w:val="26"/>
        </w:rPr>
        <w:t xml:space="preserve"> Presidente: Valtensir Soares de Carvalho, Vice-Presidente: Geraldo de Mangelo Granzinolli, Secretário: Carlos Vicente. Vereadores presentes: Darci Itaboraí, Geraldo Dias Seixas, Pedro Augusto Rodrigues, Sebastião Miguel, Valdesir Santos Botelho e Walter Medeiros. Verificando a lista de presença a assinatura total dos senhores Vereadores, o senhor presidente declarou aberta a sessão, pedindo ao secretário da Mesa que fizesse a leitura da ata da sessão anterior. O plenário atentamente a ata, que foi colocada pela presidência em discussão e votação sendo aprovada por unanimidade. Expediente: Leitura de correspondências recebidas: da Associação Paulista de Município que comunica sobre a movimentação de Prefeito para conseguirem apoio da Câmara dos Deputados na votação de propostos a favor das Prefeituras; oficio 195/89 do Executivo Municipal que faz informação a respeito de requerimento recebidos desta Casa número 95,96 e 97/890. Apresentação do Parecer favorável da Comissão de Justiça, Finanças e Legislação ao Projeto de Lei 09/89 que “Autoriza o Poder Executivo a abrir Crédito Suplementar no valor de NCZ$265.000,00”; leitura da Resolução 14/89 da Mesa Diretora da Câmara Municipal que “Aprova s Contas do Prefeito de Santana do Deserto, referente ao ano de 1988”, feita com base legal após o Parecer da Comissão Especial desta Casa composta pelos Vereadores Pedro Augusto Rodrigues, Carlos Vicente </w:t>
      </w:r>
      <w:r w:rsidR="00384687" w:rsidRPr="00E72D16">
        <w:rPr>
          <w:rFonts w:ascii="Times New Roman" w:hAnsi="Times New Roman" w:cs="Times New Roman"/>
          <w:sz w:val="26"/>
          <w:szCs w:val="26"/>
        </w:rPr>
        <w:t>e Geraldo de Mangelo Granzinolli, favorável a aprovação das Contas Municipais no exercício de 1988. Apresentação ao Plenário do Pedido de Informação 09/89 do edil Carlos Vicente, Pedido de informação 10/89 dos Vereadores 97/89 de autoria do edil Sebastião Miguel. Terminando o expediente o senhor presidente passou á ordem do Dia colocando em discussão e primeira votação o projeto de Lei 09/</w:t>
      </w:r>
      <w:r w:rsidR="00944C14" w:rsidRPr="00E72D16">
        <w:rPr>
          <w:rFonts w:ascii="Times New Roman" w:hAnsi="Times New Roman" w:cs="Times New Roman"/>
          <w:sz w:val="26"/>
          <w:szCs w:val="26"/>
        </w:rPr>
        <w:t>89-0 aprovado por unanimidade;</w:t>
      </w:r>
      <w:r w:rsidR="00384687" w:rsidRPr="00E72D16">
        <w:rPr>
          <w:rFonts w:ascii="Times New Roman" w:hAnsi="Times New Roman" w:cs="Times New Roman"/>
          <w:sz w:val="26"/>
          <w:szCs w:val="26"/>
        </w:rPr>
        <w:t>discussão e votação do Pedido de Informação 09/89 que deseja saber do Prefeito Municipal do Valle e José Carlos por cada viagem em transporte com os estudantes para a cidade e quantas viagens</w:t>
      </w:r>
      <w:r w:rsidR="00075372" w:rsidRPr="00E72D16">
        <w:rPr>
          <w:rFonts w:ascii="Times New Roman" w:hAnsi="Times New Roman" w:cs="Times New Roman"/>
          <w:sz w:val="26"/>
          <w:szCs w:val="26"/>
        </w:rPr>
        <w:t xml:space="preserve"> são feitas por dia- após discussão e votação do Pedido de Informação 10/89 que indagado ao </w:t>
      </w:r>
      <w:r w:rsidR="00075372" w:rsidRPr="00E72D16">
        <w:rPr>
          <w:rFonts w:ascii="Times New Roman" w:hAnsi="Times New Roman" w:cs="Times New Roman"/>
          <w:sz w:val="26"/>
          <w:szCs w:val="26"/>
        </w:rPr>
        <w:lastRenderedPageBreak/>
        <w:t>Executivo o número de trabalhadores da soca que existem na Prefeitura Municipal- os autores justificaram seu pedido, aceito e aprovado por todo o plenário; discussão e votação do requerimento 98/89 que foi justificado por seu autor e defendido pelos Vereadores em plenário cujo teor requer uma correção no muro construído em Serraria na estrada que divisa com a RFF, que esta muito perigoso para veículos e crianças</w:t>
      </w:r>
      <w:r w:rsidR="00E70670" w:rsidRPr="00E72D16">
        <w:rPr>
          <w:rFonts w:ascii="Times New Roman" w:hAnsi="Times New Roman" w:cs="Times New Roman"/>
          <w:sz w:val="26"/>
          <w:szCs w:val="26"/>
        </w:rPr>
        <w:t xml:space="preserve"> em virtude de ter criado uma ribanceira sem nenhuma segurança-aprovado por unanimidade pelo plenário. Havendo terminado a Ordem do Dia o senhor presidente colocou a palavra livre. Os edis Pedro Augusto, Darci Itaboraí, Carlos Vicente, Geraldo de Mangelo, Valdesir Botelho conversam sobre as estradas vicinais e a necessidade de diversas sinalizações para orientar melhor os motoristas, melhor visibilidade e segurança teriam os bueiros com uma cercadura pintada em cor de destaque evitando assim acidentes. O Vereador Darci Itaboraí elogiou ao Prefeito Municipal pela curva </w:t>
      </w:r>
      <w:proofErr w:type="gramStart"/>
      <w:r w:rsidR="00E70670" w:rsidRPr="00E72D16">
        <w:rPr>
          <w:rFonts w:ascii="Times New Roman" w:hAnsi="Times New Roman" w:cs="Times New Roman"/>
          <w:sz w:val="26"/>
          <w:szCs w:val="26"/>
        </w:rPr>
        <w:t>que  esta</w:t>
      </w:r>
      <w:proofErr w:type="gramEnd"/>
      <w:r w:rsidR="00E70670" w:rsidRPr="00E72D16">
        <w:rPr>
          <w:rFonts w:ascii="Times New Roman" w:hAnsi="Times New Roman" w:cs="Times New Roman"/>
          <w:sz w:val="26"/>
          <w:szCs w:val="26"/>
        </w:rPr>
        <w:t xml:space="preserve"> sendo retirada na chegada da cidade,  um serviço de necessidade pois ali havia uma curva perigosa. Nada mais havendo a discutir, o senhor presidente encerrou a sessão, convocando os Vereadores para uma reunião extraordinária no dia 13 de novembro no horário regimental.     </w:t>
      </w:r>
      <w:r w:rsidR="00075372" w:rsidRPr="00E72D16">
        <w:rPr>
          <w:rFonts w:ascii="Times New Roman" w:hAnsi="Times New Roman" w:cs="Times New Roman"/>
          <w:sz w:val="26"/>
          <w:szCs w:val="26"/>
        </w:rPr>
        <w:t xml:space="preserve">   </w:t>
      </w:r>
      <w:r w:rsidR="00384687" w:rsidRPr="00E72D16">
        <w:rPr>
          <w:rFonts w:ascii="Times New Roman" w:hAnsi="Times New Roman" w:cs="Times New Roman"/>
          <w:sz w:val="26"/>
          <w:szCs w:val="26"/>
        </w:rPr>
        <w:t xml:space="preserve">    </w:t>
      </w:r>
      <w:r w:rsidR="004A1AD9" w:rsidRPr="00E72D16">
        <w:rPr>
          <w:rFonts w:ascii="Times New Roman" w:hAnsi="Times New Roman" w:cs="Times New Roman"/>
          <w:sz w:val="26"/>
          <w:szCs w:val="26"/>
        </w:rPr>
        <w:t xml:space="preserve">   </w:t>
      </w:r>
      <w:r w:rsidRPr="00E72D16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8521A" w:rsidRPr="00E72D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2BE"/>
    <w:rsid w:val="00024076"/>
    <w:rsid w:val="00075372"/>
    <w:rsid w:val="00384687"/>
    <w:rsid w:val="0046683E"/>
    <w:rsid w:val="004A1AD9"/>
    <w:rsid w:val="006E62BE"/>
    <w:rsid w:val="007D6B2C"/>
    <w:rsid w:val="00944C14"/>
    <w:rsid w:val="00E70670"/>
    <w:rsid w:val="00E7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0F0A"/>
  <w15:docId w15:val="{18DD4E72-0E98-4075-ABCA-173E8921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6</cp:revision>
  <dcterms:created xsi:type="dcterms:W3CDTF">2020-09-15T15:43:00Z</dcterms:created>
  <dcterms:modified xsi:type="dcterms:W3CDTF">2022-04-12T17:50:00Z</dcterms:modified>
</cp:coreProperties>
</file>