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58B2DE" w14:textId="77777777" w:rsidR="00DE60F6" w:rsidRPr="0066183B" w:rsidRDefault="00DE60F6" w:rsidP="0066183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6183B">
        <w:rPr>
          <w:rFonts w:ascii="Times New Roman" w:hAnsi="Times New Roman" w:cs="Times New Roman"/>
          <w:sz w:val="26"/>
          <w:szCs w:val="26"/>
        </w:rPr>
        <w:t xml:space="preserve"> </w:t>
      </w:r>
      <w:r w:rsidRPr="0066183B">
        <w:rPr>
          <w:rFonts w:ascii="Times New Roman" w:hAnsi="Times New Roman" w:cs="Times New Roman"/>
          <w:b/>
          <w:sz w:val="26"/>
          <w:szCs w:val="26"/>
        </w:rPr>
        <w:t>Ata da oitava reunião da segunda sessão ordinária do primeiro período legislativo da Câmara Municipal de Santana do Deserto, realizada aos</w:t>
      </w:r>
      <w:r w:rsidR="0066183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6183B">
        <w:rPr>
          <w:rFonts w:ascii="Times New Roman" w:hAnsi="Times New Roman" w:cs="Times New Roman"/>
          <w:b/>
          <w:sz w:val="26"/>
          <w:szCs w:val="26"/>
        </w:rPr>
        <w:t>dez dias do mês de maio de 1990, no seu horário regimental.</w:t>
      </w:r>
      <w:r w:rsidRPr="0066183B">
        <w:rPr>
          <w:rFonts w:ascii="Times New Roman" w:hAnsi="Times New Roman" w:cs="Times New Roman"/>
          <w:sz w:val="26"/>
          <w:szCs w:val="26"/>
        </w:rPr>
        <w:t xml:space="preserve"> Presidente: Valtensir Soares de Carvalho, Vice-presidente: Geraldo de </w:t>
      </w:r>
      <w:proofErr w:type="spellStart"/>
      <w:r w:rsidRPr="0066183B">
        <w:rPr>
          <w:rFonts w:ascii="Times New Roman" w:hAnsi="Times New Roman" w:cs="Times New Roman"/>
          <w:sz w:val="26"/>
          <w:szCs w:val="26"/>
        </w:rPr>
        <w:t>Mangelo</w:t>
      </w:r>
      <w:proofErr w:type="spellEnd"/>
      <w:r w:rsidRPr="0066183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183B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Pr="0066183B">
        <w:rPr>
          <w:rFonts w:ascii="Times New Roman" w:hAnsi="Times New Roman" w:cs="Times New Roman"/>
          <w:sz w:val="26"/>
          <w:szCs w:val="26"/>
        </w:rPr>
        <w:t xml:space="preserve">; Secretário: Carlos Vicente; Vereadores presentes: Darci Itaboraí, Geraldo Dias Seixas, Pedro Augusto Rodrigues, Sebastião Miguel, </w:t>
      </w:r>
      <w:proofErr w:type="spellStart"/>
      <w:r w:rsidRPr="0066183B">
        <w:rPr>
          <w:rFonts w:ascii="Times New Roman" w:hAnsi="Times New Roman" w:cs="Times New Roman"/>
          <w:sz w:val="26"/>
          <w:szCs w:val="26"/>
        </w:rPr>
        <w:t>Valdesir</w:t>
      </w:r>
      <w:proofErr w:type="spellEnd"/>
      <w:r w:rsidRPr="0066183B">
        <w:rPr>
          <w:rFonts w:ascii="Times New Roman" w:hAnsi="Times New Roman" w:cs="Times New Roman"/>
          <w:sz w:val="26"/>
          <w:szCs w:val="26"/>
        </w:rPr>
        <w:t xml:space="preserve"> Santos Botelho e Walter Medeiros.</w:t>
      </w:r>
    </w:p>
    <w:p w14:paraId="7CD28E6A" w14:textId="77777777" w:rsidR="00DE60F6" w:rsidRPr="0066183B" w:rsidRDefault="00DE60F6" w:rsidP="0066183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6183B">
        <w:rPr>
          <w:rFonts w:ascii="Times New Roman" w:hAnsi="Times New Roman" w:cs="Times New Roman"/>
          <w:sz w:val="26"/>
          <w:szCs w:val="26"/>
        </w:rPr>
        <w:t>Após verificar na lista de  presença o número  regimental, o  senhor presidente iniciou a sessão, solicitando ao senhor secretário que procedesse a leitura da ata anterior. Decorrida a leitura da ata, a mesma foi colocada em discussão sendo aprovada por unanimidade.</w:t>
      </w:r>
    </w:p>
    <w:p w14:paraId="34AE7950" w14:textId="77777777" w:rsidR="00DE60F6" w:rsidRPr="0066183B" w:rsidRDefault="00DE60F6" w:rsidP="0066183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6183B">
        <w:rPr>
          <w:rFonts w:ascii="Times New Roman" w:hAnsi="Times New Roman" w:cs="Times New Roman"/>
          <w:sz w:val="26"/>
          <w:szCs w:val="26"/>
        </w:rPr>
        <w:t xml:space="preserve">Expediente: leituras de correspondências  recebidas: Convite para reunião da AVECAM para programar os trabalhos da AVECAM para o ano de 1990. Convite do Executivo e Legislativo para a XIX exposição agropecuária de São João Nepomuceno. O senhor Manoel Ribeiro da Cunha que acusa recebimento da moção de Congratulação desta Casa. Convite de casamento de Ana Cristina Lima Lopes e Fábio Corrêa Fraga a se realizar no dia 16 de junho de 1990. Apresentação do requerimento N° 117/90 de autoria do edil Sebastião Miguel requerendo do Executivo Municipal uma limpeza nas ruas e na escola  de Ericeira, e o corte de árvores na final da Avenida Sílvio Bastos- Apresentação do requerimento 118/90 de autoria do edil Darci Itaboraí solicitando do Executivo Municipal o prosseguimento de instalações de quebra molas na Avenida Último de Carvalho, Damasceno Portugal, Melo Brandão e Praça Mauro Roquete Pinto - Apresentação da moção n°031/90 de autoria do edil Valtensir  Soares de Carvalho - pesar pelo falecimento do Srº </w:t>
      </w:r>
      <w:proofErr w:type="spellStart"/>
      <w:r w:rsidRPr="0066183B">
        <w:rPr>
          <w:rFonts w:ascii="Times New Roman" w:hAnsi="Times New Roman" w:cs="Times New Roman"/>
          <w:sz w:val="26"/>
          <w:szCs w:val="26"/>
        </w:rPr>
        <w:t>Jacyr</w:t>
      </w:r>
      <w:proofErr w:type="spellEnd"/>
      <w:r w:rsidRPr="0066183B">
        <w:rPr>
          <w:rFonts w:ascii="Times New Roman" w:hAnsi="Times New Roman" w:cs="Times New Roman"/>
          <w:sz w:val="26"/>
          <w:szCs w:val="26"/>
        </w:rPr>
        <w:t xml:space="preserve"> da Silva Pinto. </w:t>
      </w:r>
    </w:p>
    <w:p w14:paraId="2470AED5" w14:textId="77777777" w:rsidR="00B315E4" w:rsidRPr="0066183B" w:rsidRDefault="00DE60F6" w:rsidP="0066183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6183B">
        <w:rPr>
          <w:rFonts w:ascii="Times New Roman" w:hAnsi="Times New Roman" w:cs="Times New Roman"/>
          <w:sz w:val="26"/>
          <w:szCs w:val="26"/>
        </w:rPr>
        <w:t xml:space="preserve">Ordem do Dia: colocado em segunda fase de votação o Projeto de Lei n° 03/90 que "Autoriza o Poder Executivo a assinar convênio e dá outras providências". Aprovado por unanimidade em segunda fase de votação. Requerimento N°117/90 que após discussão foi aprovado por unanimidade, requerimento n° 118/90 que após discussão foi aprovado por unanimidade. A moção de pesar  n° </w:t>
      </w:r>
      <w:r w:rsidRPr="0066183B">
        <w:rPr>
          <w:rFonts w:ascii="Times New Roman" w:hAnsi="Times New Roman" w:cs="Times New Roman"/>
          <w:sz w:val="26"/>
          <w:szCs w:val="26"/>
        </w:rPr>
        <w:lastRenderedPageBreak/>
        <w:t xml:space="preserve">031/90 do senhor </w:t>
      </w:r>
      <w:proofErr w:type="spellStart"/>
      <w:r w:rsidRPr="0066183B">
        <w:rPr>
          <w:rFonts w:ascii="Times New Roman" w:hAnsi="Times New Roman" w:cs="Times New Roman"/>
          <w:sz w:val="26"/>
          <w:szCs w:val="26"/>
        </w:rPr>
        <w:t>Jacyr</w:t>
      </w:r>
      <w:proofErr w:type="spellEnd"/>
      <w:r w:rsidRPr="0066183B">
        <w:rPr>
          <w:rFonts w:ascii="Times New Roman" w:hAnsi="Times New Roman" w:cs="Times New Roman"/>
          <w:sz w:val="26"/>
          <w:szCs w:val="26"/>
        </w:rPr>
        <w:t xml:space="preserve"> da Silva Pinto- aprovada por unanimidade sendo encaminhada a sua esposa Geralda Trindade Pinto as condolências desta Câmara. Palavra livre: O edil Carlos Vicente sugeriu que aumentássemos a contribuição para a caixa escolar da </w:t>
      </w:r>
      <w:proofErr w:type="spellStart"/>
      <w:r w:rsidRPr="0066183B">
        <w:rPr>
          <w:rFonts w:ascii="Times New Roman" w:hAnsi="Times New Roman" w:cs="Times New Roman"/>
          <w:sz w:val="26"/>
          <w:szCs w:val="26"/>
        </w:rPr>
        <w:t>E.</w:t>
      </w:r>
      <w:proofErr w:type="gramStart"/>
      <w:r w:rsidRPr="0066183B">
        <w:rPr>
          <w:rFonts w:ascii="Times New Roman" w:hAnsi="Times New Roman" w:cs="Times New Roman"/>
          <w:sz w:val="26"/>
          <w:szCs w:val="26"/>
        </w:rPr>
        <w:t>E.Juscelino</w:t>
      </w:r>
      <w:proofErr w:type="spellEnd"/>
      <w:proofErr w:type="gramEnd"/>
      <w:r w:rsidRPr="0066183B">
        <w:rPr>
          <w:rFonts w:ascii="Times New Roman" w:hAnsi="Times New Roman" w:cs="Times New Roman"/>
          <w:sz w:val="26"/>
          <w:szCs w:val="26"/>
        </w:rPr>
        <w:t xml:space="preserve"> Kubitschek, devido as dificuldades que a escola está atravessando em relação a merenda escolar. Nada mais havendo a tratar o senhor presidente encerrou a sessão, convocando o plenário para a próxima reunião dia dezessete de maio próximo, no seu horário regimental. Do que para constar lavrou-se a presente ata que se aceita será por todos assinada.</w:t>
      </w:r>
    </w:p>
    <w:sectPr w:rsidR="00B315E4" w:rsidRPr="006618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397"/>
    <w:rsid w:val="003C4EBB"/>
    <w:rsid w:val="0066183B"/>
    <w:rsid w:val="00770397"/>
    <w:rsid w:val="00A867E1"/>
    <w:rsid w:val="00A92646"/>
    <w:rsid w:val="00B24314"/>
    <w:rsid w:val="00C91119"/>
    <w:rsid w:val="00D76D9A"/>
    <w:rsid w:val="00DE60F6"/>
    <w:rsid w:val="00EE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EB2AB"/>
  <w15:docId w15:val="{4F6E12F2-79B5-4D53-957B-DDD854F8E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Geral</dc:creator>
  <cp:lastModifiedBy>Diretor Juridico</cp:lastModifiedBy>
  <cp:revision>2</cp:revision>
  <dcterms:created xsi:type="dcterms:W3CDTF">2022-05-10T13:50:00Z</dcterms:created>
  <dcterms:modified xsi:type="dcterms:W3CDTF">2022-05-10T13:50:00Z</dcterms:modified>
</cp:coreProperties>
</file>