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7FB9" w14:textId="77777777" w:rsidR="008E165E" w:rsidRPr="00FE0A3A" w:rsidRDefault="008E165E" w:rsidP="00FE0A3A">
      <w:pPr>
        <w:spacing w:line="360" w:lineRule="auto"/>
        <w:jc w:val="both"/>
        <w:rPr>
          <w:rFonts w:ascii="Times New Roman" w:hAnsi="Times New Roman" w:cs="Times New Roman"/>
          <w:sz w:val="26"/>
          <w:szCs w:val="26"/>
        </w:rPr>
      </w:pPr>
      <w:r w:rsidRPr="00FE0A3A">
        <w:rPr>
          <w:rFonts w:ascii="Times New Roman" w:hAnsi="Times New Roman" w:cs="Times New Roman"/>
          <w:b/>
          <w:sz w:val="26"/>
          <w:szCs w:val="26"/>
        </w:rPr>
        <w:t xml:space="preserve">Ata da décima oitava reunião da segunda sessão ordinária do segundo período legislativo da Câmara Municipal de Santana do Deserto, realizada aos cinco dias do mês de setembro de 1990, no seu horário </w:t>
      </w:r>
      <w:r w:rsidR="00EC1C1E" w:rsidRPr="00FE0A3A">
        <w:rPr>
          <w:rFonts w:ascii="Times New Roman" w:hAnsi="Times New Roman" w:cs="Times New Roman"/>
          <w:b/>
          <w:sz w:val="26"/>
          <w:szCs w:val="26"/>
        </w:rPr>
        <w:t>regimental.</w:t>
      </w:r>
      <w:r w:rsidR="00EC1C1E" w:rsidRPr="00FE0A3A">
        <w:rPr>
          <w:rFonts w:ascii="Times New Roman" w:hAnsi="Times New Roman" w:cs="Times New Roman"/>
          <w:sz w:val="26"/>
          <w:szCs w:val="26"/>
        </w:rPr>
        <w:t xml:space="preserve"> Presidente</w:t>
      </w:r>
      <w:r w:rsidRPr="00FE0A3A">
        <w:rPr>
          <w:rFonts w:ascii="Times New Roman" w:hAnsi="Times New Roman" w:cs="Times New Roman"/>
          <w:sz w:val="26"/>
          <w:szCs w:val="26"/>
        </w:rPr>
        <w:t xml:space="preserve">: Valtensir Soares de Carvalho, Vice-presidente: Geraldo de </w:t>
      </w:r>
      <w:proofErr w:type="spellStart"/>
      <w:r w:rsidRPr="00FE0A3A">
        <w:rPr>
          <w:rFonts w:ascii="Times New Roman" w:hAnsi="Times New Roman" w:cs="Times New Roman"/>
          <w:sz w:val="26"/>
          <w:szCs w:val="26"/>
        </w:rPr>
        <w:t>Mangelo</w:t>
      </w:r>
      <w:proofErr w:type="spellEnd"/>
      <w:r w:rsidRPr="00FE0A3A">
        <w:rPr>
          <w:rFonts w:ascii="Times New Roman" w:hAnsi="Times New Roman" w:cs="Times New Roman"/>
          <w:sz w:val="26"/>
          <w:szCs w:val="26"/>
        </w:rPr>
        <w:t xml:space="preserve"> </w:t>
      </w:r>
      <w:proofErr w:type="spellStart"/>
      <w:r w:rsidRPr="00FE0A3A">
        <w:rPr>
          <w:rFonts w:ascii="Times New Roman" w:hAnsi="Times New Roman" w:cs="Times New Roman"/>
          <w:sz w:val="26"/>
          <w:szCs w:val="26"/>
        </w:rPr>
        <w:t>Granzinolli</w:t>
      </w:r>
      <w:proofErr w:type="spellEnd"/>
      <w:r w:rsidRPr="00FE0A3A">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FE0A3A">
        <w:rPr>
          <w:rFonts w:ascii="Times New Roman" w:hAnsi="Times New Roman" w:cs="Times New Roman"/>
          <w:sz w:val="26"/>
          <w:szCs w:val="26"/>
        </w:rPr>
        <w:t>Valdesir</w:t>
      </w:r>
      <w:proofErr w:type="spellEnd"/>
      <w:r w:rsidRPr="00FE0A3A">
        <w:rPr>
          <w:rFonts w:ascii="Times New Roman" w:hAnsi="Times New Roman" w:cs="Times New Roman"/>
          <w:sz w:val="26"/>
          <w:szCs w:val="26"/>
        </w:rPr>
        <w:t xml:space="preserve"> Santos Botelho e Walter. Após verificar a presença de todos os edis, </w:t>
      </w:r>
      <w:proofErr w:type="gramStart"/>
      <w:r w:rsidRPr="00FE0A3A">
        <w:rPr>
          <w:rFonts w:ascii="Times New Roman" w:hAnsi="Times New Roman" w:cs="Times New Roman"/>
          <w:sz w:val="26"/>
          <w:szCs w:val="26"/>
        </w:rPr>
        <w:t>o  senhor</w:t>
      </w:r>
      <w:proofErr w:type="gramEnd"/>
      <w:r w:rsidRPr="00FE0A3A">
        <w:rPr>
          <w:rFonts w:ascii="Times New Roman" w:hAnsi="Times New Roman" w:cs="Times New Roman"/>
          <w:sz w:val="26"/>
          <w:szCs w:val="26"/>
        </w:rPr>
        <w:t xml:space="preserve"> presidente declarou aberta a sessão, solicitando ao senhor secretário que fizesse a leitura da ata da sessão anterior. Após a leitura a mesma foi colocada em discussão sendo aprovada por unanimidade.</w:t>
      </w:r>
    </w:p>
    <w:p w14:paraId="7A9A93F3" w14:textId="77777777" w:rsidR="00B315E4" w:rsidRPr="00FE0A3A" w:rsidRDefault="008E165E" w:rsidP="00FE0A3A">
      <w:pPr>
        <w:spacing w:line="360" w:lineRule="auto"/>
        <w:jc w:val="both"/>
        <w:rPr>
          <w:rFonts w:ascii="Times New Roman" w:hAnsi="Times New Roman" w:cs="Times New Roman"/>
          <w:sz w:val="26"/>
          <w:szCs w:val="26"/>
        </w:rPr>
      </w:pPr>
      <w:r w:rsidRPr="00FE0A3A">
        <w:rPr>
          <w:rFonts w:ascii="Times New Roman" w:hAnsi="Times New Roman" w:cs="Times New Roman"/>
          <w:sz w:val="26"/>
          <w:szCs w:val="26"/>
        </w:rPr>
        <w:t xml:space="preserve">Expediente: Leitura das Correspondências recebidas: Programa da Câmara Municipal de Cabo Frio para o V Congresso de Vereadores da Região Sudeste Brasileira a se realizar nós dias 18 a 21 de setembro; Convite da Prefeitura Municipal de São João Nepomuceno para a V Semana da Cultura a se realizar nós dias 23 a 30 de setembro; Ofício 059/90 de autoria do edil Sebastião Miguel ao Executivo Municipal prestando um agradecimento em nome da comunidade de Ericeira; Requerimento 129/90 de autoria dos edis Carlos Vicente, Geraldo Dias Seixas e Pedro Augusto Rodrigues, solicitando ao Executivo Municipal a formação de uma Comissão para fazer uma inspeção no jornal "Tribuna de Santana antes de sua publicação. Moção de congratulação 040/90 de autoria do edil Carlos Vicente ao Destacamento da polícia militar na passagem do dia do soldado, moção 041/90 de congratulação de autoria do edil Carlos Vicente aos Pastores e respectivos colaboradores que participaram da 4ª confraternização de jovens evangélicos. Ordem do Dia: Requerimento 129/90 após discussão foi aprovado por unanimidade. Moções 040 e 041/90 aprovadas por unanimidade. Palavra Livre: os edis Darci Itaboraí; Pedro Augusto Rodrigues; Geraldo de </w:t>
      </w:r>
      <w:proofErr w:type="spellStart"/>
      <w:r w:rsidRPr="00FE0A3A">
        <w:rPr>
          <w:rFonts w:ascii="Times New Roman" w:hAnsi="Times New Roman" w:cs="Times New Roman"/>
          <w:sz w:val="26"/>
          <w:szCs w:val="26"/>
        </w:rPr>
        <w:t>Mangelo</w:t>
      </w:r>
      <w:proofErr w:type="spellEnd"/>
      <w:r w:rsidRPr="00FE0A3A">
        <w:rPr>
          <w:rFonts w:ascii="Times New Roman" w:hAnsi="Times New Roman" w:cs="Times New Roman"/>
          <w:sz w:val="26"/>
          <w:szCs w:val="26"/>
        </w:rPr>
        <w:t xml:space="preserve"> </w:t>
      </w:r>
      <w:proofErr w:type="spellStart"/>
      <w:r w:rsidRPr="00FE0A3A">
        <w:rPr>
          <w:rFonts w:ascii="Times New Roman" w:hAnsi="Times New Roman" w:cs="Times New Roman"/>
          <w:sz w:val="26"/>
          <w:szCs w:val="26"/>
        </w:rPr>
        <w:t>Granzinolli</w:t>
      </w:r>
      <w:proofErr w:type="spellEnd"/>
      <w:r w:rsidRPr="00FE0A3A">
        <w:rPr>
          <w:rFonts w:ascii="Times New Roman" w:hAnsi="Times New Roman" w:cs="Times New Roman"/>
          <w:sz w:val="26"/>
          <w:szCs w:val="26"/>
        </w:rPr>
        <w:t xml:space="preserve"> e </w:t>
      </w:r>
      <w:proofErr w:type="spellStart"/>
      <w:r w:rsidRPr="00FE0A3A">
        <w:rPr>
          <w:rFonts w:ascii="Times New Roman" w:hAnsi="Times New Roman" w:cs="Times New Roman"/>
          <w:sz w:val="26"/>
          <w:szCs w:val="26"/>
        </w:rPr>
        <w:t>Valtensir</w:t>
      </w:r>
      <w:proofErr w:type="spellEnd"/>
      <w:r w:rsidRPr="00FE0A3A">
        <w:rPr>
          <w:rFonts w:ascii="Times New Roman" w:hAnsi="Times New Roman" w:cs="Times New Roman"/>
          <w:sz w:val="26"/>
          <w:szCs w:val="26"/>
        </w:rPr>
        <w:t xml:space="preserve"> Soares de Carvalho cumprimentam e parabenizam o par </w:t>
      </w:r>
      <w:proofErr w:type="spellStart"/>
      <w:r w:rsidRPr="00FE0A3A">
        <w:rPr>
          <w:rFonts w:ascii="Times New Roman" w:hAnsi="Times New Roman" w:cs="Times New Roman"/>
          <w:sz w:val="26"/>
          <w:szCs w:val="26"/>
        </w:rPr>
        <w:t>Valdesir</w:t>
      </w:r>
      <w:proofErr w:type="spellEnd"/>
      <w:r w:rsidRPr="00FE0A3A">
        <w:rPr>
          <w:rFonts w:ascii="Times New Roman" w:hAnsi="Times New Roman" w:cs="Times New Roman"/>
          <w:sz w:val="26"/>
          <w:szCs w:val="26"/>
        </w:rPr>
        <w:t xml:space="preserve"> Santos Botelho pela brilhante realização de sua igreja, realizando a 4ª confraternização de jovens da igreja evangélica </w:t>
      </w:r>
      <w:proofErr w:type="spellStart"/>
      <w:r w:rsidRPr="00FE0A3A">
        <w:rPr>
          <w:rFonts w:ascii="Times New Roman" w:hAnsi="Times New Roman" w:cs="Times New Roman"/>
          <w:sz w:val="26"/>
          <w:szCs w:val="26"/>
        </w:rPr>
        <w:t>assembléia</w:t>
      </w:r>
      <w:proofErr w:type="spellEnd"/>
      <w:r w:rsidRPr="00FE0A3A">
        <w:rPr>
          <w:rFonts w:ascii="Times New Roman" w:hAnsi="Times New Roman" w:cs="Times New Roman"/>
          <w:sz w:val="26"/>
          <w:szCs w:val="26"/>
        </w:rPr>
        <w:t xml:space="preserve"> de Deus de Santana do Deserto. O edil Carlos Vicente destaca a importância desse evento realizado nos dias 25 e 26 de agosto, estendendo aos pastores </w:t>
      </w:r>
      <w:r w:rsidRPr="00FE0A3A">
        <w:rPr>
          <w:rFonts w:ascii="Times New Roman" w:hAnsi="Times New Roman" w:cs="Times New Roman"/>
          <w:sz w:val="26"/>
          <w:szCs w:val="26"/>
        </w:rPr>
        <w:lastRenderedPageBreak/>
        <w:t xml:space="preserve">evangélicos os cumprimentos desta Casa. O edil </w:t>
      </w:r>
      <w:proofErr w:type="spellStart"/>
      <w:r w:rsidRPr="00FE0A3A">
        <w:rPr>
          <w:rFonts w:ascii="Times New Roman" w:hAnsi="Times New Roman" w:cs="Times New Roman"/>
          <w:sz w:val="26"/>
          <w:szCs w:val="26"/>
        </w:rPr>
        <w:t>Valdesir</w:t>
      </w:r>
      <w:proofErr w:type="spellEnd"/>
      <w:r w:rsidRPr="00FE0A3A">
        <w:rPr>
          <w:rFonts w:ascii="Times New Roman" w:hAnsi="Times New Roman" w:cs="Times New Roman"/>
          <w:sz w:val="26"/>
          <w:szCs w:val="26"/>
        </w:rPr>
        <w:t xml:space="preserve"> Santos Botelho agradece os cumprimentos de seus pares, ao mesmo tempo em que agradece a presença de alguns colegas ao evento da celebração dos jovens e </w:t>
      </w:r>
      <w:proofErr w:type="spellStart"/>
      <w:r w:rsidRPr="00FE0A3A">
        <w:rPr>
          <w:rFonts w:ascii="Times New Roman" w:hAnsi="Times New Roman" w:cs="Times New Roman"/>
          <w:sz w:val="26"/>
          <w:szCs w:val="26"/>
        </w:rPr>
        <w:t>agredece</w:t>
      </w:r>
      <w:proofErr w:type="spellEnd"/>
      <w:r w:rsidRPr="00FE0A3A">
        <w:rPr>
          <w:rFonts w:ascii="Times New Roman" w:hAnsi="Times New Roman" w:cs="Times New Roman"/>
          <w:sz w:val="26"/>
          <w:szCs w:val="26"/>
        </w:rPr>
        <w:t xml:space="preserve"> o apoio recebido por várias pessoas da comunidade. O edil Geraldo Dias Seixas agradeceu a presença do nobre colega Carlos Vicente na festinha que se realizou no Bairro das Flores. Nada havendo a tratar o senhor presidente encerrou a sessão convocando o plenário para a próxima reunião dia vinte próximo. Do que para constar lavrou-se a presente ata que se aceita será por todos assinada.</w:t>
      </w:r>
    </w:p>
    <w:sectPr w:rsidR="00B315E4" w:rsidRPr="00FE0A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5E"/>
    <w:rsid w:val="003627EC"/>
    <w:rsid w:val="003C4EBB"/>
    <w:rsid w:val="007B63EA"/>
    <w:rsid w:val="008E165E"/>
    <w:rsid w:val="00D70D16"/>
    <w:rsid w:val="00EC1C1E"/>
    <w:rsid w:val="00EE234A"/>
    <w:rsid w:val="00EE755E"/>
    <w:rsid w:val="00FE0A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241E"/>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2022-05-10T13:53:00Z</dcterms:created>
  <dcterms:modified xsi:type="dcterms:W3CDTF">2022-05-10T13:53:00Z</dcterms:modified>
</cp:coreProperties>
</file>