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504A5" w14:textId="77777777" w:rsidR="003E7396" w:rsidRPr="002F4F8E" w:rsidRDefault="0028009D" w:rsidP="002F4F8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4F8E">
        <w:rPr>
          <w:rFonts w:ascii="Times New Roman" w:hAnsi="Times New Roman" w:cs="Times New Roman"/>
          <w:b/>
          <w:bCs/>
          <w:sz w:val="26"/>
          <w:szCs w:val="26"/>
        </w:rPr>
        <w:t>Ata da segunda reunião ordinária da terceira sessão do primeiro período Legislativo da Câmara Municipal de Santana do Deserto, realizada aos vinte e um dias do mês de fevereiro de mil novecentos e noventa e um, as dezenove horas.</w:t>
      </w:r>
      <w:r w:rsidRPr="002F4F8E">
        <w:rPr>
          <w:rFonts w:ascii="Times New Roman" w:hAnsi="Times New Roman" w:cs="Times New Roman"/>
          <w:sz w:val="26"/>
          <w:szCs w:val="26"/>
        </w:rPr>
        <w:t xml:space="preserve"> P</w:t>
      </w:r>
      <w:r w:rsidR="00EC10C3" w:rsidRPr="002F4F8E">
        <w:rPr>
          <w:rFonts w:ascii="Times New Roman" w:hAnsi="Times New Roman" w:cs="Times New Roman"/>
          <w:sz w:val="26"/>
          <w:szCs w:val="26"/>
        </w:rPr>
        <w:t>residente: Darci Itaboraí, Vice-</w:t>
      </w:r>
      <w:r w:rsidRPr="002F4F8E">
        <w:rPr>
          <w:rFonts w:ascii="Times New Roman" w:hAnsi="Times New Roman" w:cs="Times New Roman"/>
          <w:sz w:val="26"/>
          <w:szCs w:val="26"/>
        </w:rPr>
        <w:t>Presidente: Ca</w:t>
      </w:r>
      <w:r w:rsidR="00EC10C3" w:rsidRPr="002F4F8E">
        <w:rPr>
          <w:rFonts w:ascii="Times New Roman" w:hAnsi="Times New Roman" w:cs="Times New Roman"/>
          <w:sz w:val="26"/>
          <w:szCs w:val="26"/>
        </w:rPr>
        <w:t>rlos Vicente, Secretario: Valdes</w:t>
      </w:r>
      <w:r w:rsidRPr="002F4F8E">
        <w:rPr>
          <w:rFonts w:ascii="Times New Roman" w:hAnsi="Times New Roman" w:cs="Times New Roman"/>
          <w:sz w:val="26"/>
          <w:szCs w:val="26"/>
        </w:rPr>
        <w:t>ir Santos Botelho. Vereadores Presentes: Geraldo Dias Seixas, Geraldo de Mangelo Granzinol</w:t>
      </w:r>
      <w:r w:rsidR="00EC10C3" w:rsidRPr="002F4F8E">
        <w:rPr>
          <w:rFonts w:ascii="Times New Roman" w:hAnsi="Times New Roman" w:cs="Times New Roman"/>
          <w:sz w:val="26"/>
          <w:szCs w:val="26"/>
        </w:rPr>
        <w:t>l</w:t>
      </w:r>
      <w:r w:rsidRPr="002F4F8E">
        <w:rPr>
          <w:rFonts w:ascii="Times New Roman" w:hAnsi="Times New Roman" w:cs="Times New Roman"/>
          <w:sz w:val="26"/>
          <w:szCs w:val="26"/>
        </w:rPr>
        <w:t>i, Pedro Augusto Rodr</w:t>
      </w:r>
      <w:r w:rsidR="00EC10C3" w:rsidRPr="002F4F8E">
        <w:rPr>
          <w:rFonts w:ascii="Times New Roman" w:hAnsi="Times New Roman" w:cs="Times New Roman"/>
          <w:sz w:val="26"/>
          <w:szCs w:val="26"/>
        </w:rPr>
        <w:t>igues, Sebastião Miguel, Valtens</w:t>
      </w:r>
      <w:r w:rsidRPr="002F4F8E">
        <w:rPr>
          <w:rFonts w:ascii="Times New Roman" w:hAnsi="Times New Roman" w:cs="Times New Roman"/>
          <w:sz w:val="26"/>
          <w:szCs w:val="26"/>
        </w:rPr>
        <w:t>ir Soares de Carvalho e Walter Medeiros. Verificando a lista de presença o numero regimental no plenário o Sr. Presidente declarou aberta a sessão solicitando o Sr. Secretario que procedesse a leitura da ata da sessão anterior. Após a leitura a mesma foi colocada em votação sendo aprovada por unanimidade. Expediente Leitura de Correspondências Recebidas Diversas. Ofícios 017,018 e 020/91</w:t>
      </w:r>
      <w:r w:rsidR="009E74C6" w:rsidRPr="002F4F8E">
        <w:rPr>
          <w:rFonts w:ascii="Times New Roman" w:hAnsi="Times New Roman" w:cs="Times New Roman"/>
          <w:sz w:val="26"/>
          <w:szCs w:val="26"/>
        </w:rPr>
        <w:t xml:space="preserve"> do Executivo Municipal encaminhado a esta Casa os Balancetes da Receita e Despesa dessa Prefeitura dos Meses de Mai</w:t>
      </w:r>
      <w:r w:rsidR="00C03B72" w:rsidRPr="002F4F8E">
        <w:rPr>
          <w:rFonts w:ascii="Times New Roman" w:hAnsi="Times New Roman" w:cs="Times New Roman"/>
          <w:sz w:val="26"/>
          <w:szCs w:val="26"/>
        </w:rPr>
        <w:t>o</w:t>
      </w:r>
      <w:r w:rsidR="009E74C6" w:rsidRPr="002F4F8E">
        <w:rPr>
          <w:rFonts w:ascii="Times New Roman" w:hAnsi="Times New Roman" w:cs="Times New Roman"/>
          <w:sz w:val="26"/>
          <w:szCs w:val="26"/>
        </w:rPr>
        <w:t xml:space="preserve"> a dezembro de 1990.</w:t>
      </w:r>
      <w:r w:rsidR="00A90893" w:rsidRPr="002F4F8E">
        <w:rPr>
          <w:rFonts w:ascii="Times New Roman" w:hAnsi="Times New Roman" w:cs="Times New Roman"/>
          <w:sz w:val="26"/>
          <w:szCs w:val="26"/>
        </w:rPr>
        <w:t xml:space="preserve"> R</w:t>
      </w:r>
      <w:r w:rsidR="006A04F4" w:rsidRPr="002F4F8E">
        <w:rPr>
          <w:rFonts w:ascii="Times New Roman" w:hAnsi="Times New Roman" w:cs="Times New Roman"/>
          <w:sz w:val="26"/>
          <w:szCs w:val="26"/>
        </w:rPr>
        <w:t>elação do p</w:t>
      </w:r>
      <w:r w:rsidR="00A90893" w:rsidRPr="002F4F8E">
        <w:rPr>
          <w:rFonts w:ascii="Times New Roman" w:hAnsi="Times New Roman" w:cs="Times New Roman"/>
          <w:sz w:val="26"/>
          <w:szCs w:val="26"/>
        </w:rPr>
        <w:t>essoal</w:t>
      </w:r>
      <w:r w:rsidR="006A04F4" w:rsidRPr="002F4F8E">
        <w:rPr>
          <w:rFonts w:ascii="Times New Roman" w:hAnsi="Times New Roman" w:cs="Times New Roman"/>
          <w:sz w:val="26"/>
          <w:szCs w:val="26"/>
        </w:rPr>
        <w:t xml:space="preserve"> e seus respectivos salários e resposta a requerimentos. Ofícios do P</w:t>
      </w:r>
      <w:r w:rsidR="00A90893" w:rsidRPr="002F4F8E">
        <w:rPr>
          <w:rFonts w:ascii="Times New Roman" w:hAnsi="Times New Roman" w:cs="Times New Roman"/>
          <w:sz w:val="26"/>
          <w:szCs w:val="26"/>
        </w:rPr>
        <w:t xml:space="preserve">residente da Câmara Municipal de Chácara comunicando a composição da sua Nova mesa Diretora. Ofício do Presidente da Associação Recreativa Santanense. Futebol Clube agradecendo aos Srs. Vereadores os elogios referidos aos bailes Carnavalescos realizados pelo Clube. Apresentação </w:t>
      </w:r>
      <w:r w:rsidR="00714F9C" w:rsidRPr="002F4F8E">
        <w:rPr>
          <w:rFonts w:ascii="Times New Roman" w:hAnsi="Times New Roman" w:cs="Times New Roman"/>
          <w:sz w:val="26"/>
          <w:szCs w:val="26"/>
        </w:rPr>
        <w:t>das Resoluções 006 e 007/91, que</w:t>
      </w:r>
      <w:r w:rsidR="00A90893" w:rsidRPr="002F4F8E">
        <w:rPr>
          <w:rFonts w:ascii="Times New Roman" w:hAnsi="Times New Roman" w:cs="Times New Roman"/>
          <w:sz w:val="26"/>
          <w:szCs w:val="26"/>
        </w:rPr>
        <w:t xml:space="preserve"> ´´ Atualiza os Subsídios e Verba de Representação do Prefe</w:t>
      </w:r>
      <w:r w:rsidR="00EC10C3" w:rsidRPr="002F4F8E">
        <w:rPr>
          <w:rFonts w:ascii="Times New Roman" w:hAnsi="Times New Roman" w:cs="Times New Roman"/>
          <w:sz w:val="26"/>
          <w:szCs w:val="26"/>
        </w:rPr>
        <w:t>ito e Vice-</w:t>
      </w:r>
      <w:r w:rsidR="00714F9C" w:rsidRPr="002F4F8E">
        <w:rPr>
          <w:rFonts w:ascii="Times New Roman" w:hAnsi="Times New Roman" w:cs="Times New Roman"/>
          <w:sz w:val="26"/>
          <w:szCs w:val="26"/>
        </w:rPr>
        <w:t>Prefeito Municipal e</w:t>
      </w:r>
      <w:r w:rsidR="00A90893" w:rsidRPr="002F4F8E">
        <w:rPr>
          <w:rFonts w:ascii="Times New Roman" w:hAnsi="Times New Roman" w:cs="Times New Roman"/>
          <w:sz w:val="26"/>
          <w:szCs w:val="26"/>
        </w:rPr>
        <w:t xml:space="preserve"> os Subsídios dos Vereadores e Verba de Representação do Presidente da Câmara. Apresentação do Requerimento 004/91 de autoria do Edil Geraldo Dias Seixas requerendo do Executivo Munici</w:t>
      </w:r>
      <w:r w:rsidR="00714F9C" w:rsidRPr="002F4F8E">
        <w:rPr>
          <w:rFonts w:ascii="Times New Roman" w:hAnsi="Times New Roman" w:cs="Times New Roman"/>
          <w:sz w:val="26"/>
          <w:szCs w:val="26"/>
        </w:rPr>
        <w:t>pal, en</w:t>
      </w:r>
      <w:r w:rsidR="006A04F4" w:rsidRPr="002F4F8E">
        <w:rPr>
          <w:rFonts w:ascii="Times New Roman" w:hAnsi="Times New Roman" w:cs="Times New Roman"/>
          <w:sz w:val="26"/>
          <w:szCs w:val="26"/>
        </w:rPr>
        <w:t>viar a esta casa o consumo e a q</w:t>
      </w:r>
      <w:r w:rsidR="00714F9C" w:rsidRPr="002F4F8E">
        <w:rPr>
          <w:rFonts w:ascii="Times New Roman" w:hAnsi="Times New Roman" w:cs="Times New Roman"/>
          <w:sz w:val="26"/>
          <w:szCs w:val="26"/>
        </w:rPr>
        <w:t>uilometragem de cada veiculo oficial do dia 1° ao dia 30 de cada mês. Pedido de Informação 004/91 de autoria do Edil Sebastião Miguel pedindo ao Executivo Municipal o nome e a serie dos alunos de Sossego que recebem auxilio deste Município. Pedido de Informação 005/91 de autoria do Edil Carlos Vicente que fosse concedido todos os gastos que teve essa Prefeitura com carnaval deste ano. Ordem do Dia: Requerimento 004/91 que após discussão foi aprovado por unanimidade. Pedidos de Informações 004 e 005/91 após discussão foram aprovados</w:t>
      </w:r>
      <w:r w:rsidR="006A04F4" w:rsidRPr="002F4F8E">
        <w:rPr>
          <w:rFonts w:ascii="Times New Roman" w:hAnsi="Times New Roman" w:cs="Times New Roman"/>
          <w:sz w:val="26"/>
          <w:szCs w:val="26"/>
        </w:rPr>
        <w:t xml:space="preserve"> por unanimidade. Palavra Livre:</w:t>
      </w:r>
      <w:r w:rsidR="00714F9C" w:rsidRPr="002F4F8E">
        <w:rPr>
          <w:rFonts w:ascii="Times New Roman" w:hAnsi="Times New Roman" w:cs="Times New Roman"/>
          <w:sz w:val="26"/>
          <w:szCs w:val="26"/>
        </w:rPr>
        <w:t xml:space="preserve"> </w:t>
      </w:r>
      <w:r w:rsidR="006A04F4" w:rsidRPr="002F4F8E">
        <w:rPr>
          <w:rFonts w:ascii="Times New Roman" w:hAnsi="Times New Roman" w:cs="Times New Roman"/>
          <w:sz w:val="26"/>
          <w:szCs w:val="26"/>
        </w:rPr>
        <w:t>O Vereador Valdes</w:t>
      </w:r>
      <w:r w:rsidR="00714F9C" w:rsidRPr="002F4F8E">
        <w:rPr>
          <w:rFonts w:ascii="Times New Roman" w:hAnsi="Times New Roman" w:cs="Times New Roman"/>
          <w:sz w:val="26"/>
          <w:szCs w:val="26"/>
        </w:rPr>
        <w:t>ir Santos Botelho falou sobre o Ex Presidente da Câmara</w:t>
      </w:r>
      <w:r w:rsidR="00F343CE" w:rsidRPr="002F4F8E">
        <w:rPr>
          <w:rFonts w:ascii="Times New Roman" w:hAnsi="Times New Roman" w:cs="Times New Roman"/>
          <w:sz w:val="26"/>
          <w:szCs w:val="26"/>
        </w:rPr>
        <w:t xml:space="preserve"> de guarani José Pereira de </w:t>
      </w:r>
      <w:r w:rsidR="00F343CE" w:rsidRPr="002F4F8E">
        <w:rPr>
          <w:rFonts w:ascii="Times New Roman" w:hAnsi="Times New Roman" w:cs="Times New Roman"/>
          <w:sz w:val="26"/>
          <w:szCs w:val="26"/>
        </w:rPr>
        <w:lastRenderedPageBreak/>
        <w:t xml:space="preserve">Almeida e do Vereador Jose Antonio Ladeira que estiveram fazendo uma visita a </w:t>
      </w:r>
      <w:proofErr w:type="gramStart"/>
      <w:r w:rsidR="00F343CE" w:rsidRPr="002F4F8E">
        <w:rPr>
          <w:rFonts w:ascii="Times New Roman" w:hAnsi="Times New Roman" w:cs="Times New Roman"/>
          <w:sz w:val="26"/>
          <w:szCs w:val="26"/>
        </w:rPr>
        <w:t>esta  Casa</w:t>
      </w:r>
      <w:proofErr w:type="gramEnd"/>
      <w:r w:rsidR="00F343CE" w:rsidRPr="002F4F8E">
        <w:rPr>
          <w:rFonts w:ascii="Times New Roman" w:hAnsi="Times New Roman" w:cs="Times New Roman"/>
          <w:sz w:val="26"/>
          <w:szCs w:val="26"/>
        </w:rPr>
        <w:t xml:space="preserve"> Legislativa no dia vinte e um de fevereiro passada. O Presidente Dar</w:t>
      </w:r>
      <w:r w:rsidR="006A04F4" w:rsidRPr="002F4F8E">
        <w:rPr>
          <w:rFonts w:ascii="Times New Roman" w:hAnsi="Times New Roman" w:cs="Times New Roman"/>
          <w:sz w:val="26"/>
          <w:szCs w:val="26"/>
        </w:rPr>
        <w:t>ci Itaboraí é o Vereador Valtens</w:t>
      </w:r>
      <w:r w:rsidR="00F343CE" w:rsidRPr="002F4F8E">
        <w:rPr>
          <w:rFonts w:ascii="Times New Roman" w:hAnsi="Times New Roman" w:cs="Times New Roman"/>
          <w:sz w:val="26"/>
          <w:szCs w:val="26"/>
        </w:rPr>
        <w:t xml:space="preserve">ir Soares Carvalho visitaram a Telemig e a Cemig juntamente com o Sr. Prefeito e uma Comissão de Comerciantes de Santana </w:t>
      </w:r>
      <w:proofErr w:type="gramStart"/>
      <w:r w:rsidR="00F343CE" w:rsidRPr="002F4F8E">
        <w:rPr>
          <w:rFonts w:ascii="Times New Roman" w:hAnsi="Times New Roman" w:cs="Times New Roman"/>
          <w:sz w:val="26"/>
          <w:szCs w:val="26"/>
        </w:rPr>
        <w:t>para, um</w:t>
      </w:r>
      <w:proofErr w:type="gramEnd"/>
      <w:r w:rsidR="00F343CE" w:rsidRPr="002F4F8E">
        <w:rPr>
          <w:rFonts w:ascii="Times New Roman" w:hAnsi="Times New Roman" w:cs="Times New Roman"/>
          <w:sz w:val="26"/>
          <w:szCs w:val="26"/>
        </w:rPr>
        <w:t xml:space="preserve"> esclarecimento sobre a falta de energia elétrica constante em nosso município. O Sr. Presidente falou sobre a Placa Comemorativa da Promulgação da Lei Orgânica Municipal que </w:t>
      </w:r>
      <w:proofErr w:type="gramStart"/>
      <w:r w:rsidR="00F343CE" w:rsidRPr="002F4F8E">
        <w:rPr>
          <w:rFonts w:ascii="Times New Roman" w:hAnsi="Times New Roman" w:cs="Times New Roman"/>
          <w:sz w:val="26"/>
          <w:szCs w:val="26"/>
        </w:rPr>
        <w:t>esta</w:t>
      </w:r>
      <w:proofErr w:type="gramEnd"/>
      <w:r w:rsidR="00F343CE" w:rsidRPr="002F4F8E">
        <w:rPr>
          <w:rFonts w:ascii="Times New Roman" w:hAnsi="Times New Roman" w:cs="Times New Roman"/>
          <w:sz w:val="26"/>
          <w:szCs w:val="26"/>
        </w:rPr>
        <w:t xml:space="preserve"> sendo feita e que será colocada no salão da Câmara. Nada mais havendo a tratar o Sr. Presidente encerrou a sessão convocando o plenário para a próxima </w:t>
      </w:r>
      <w:r w:rsidR="0046590D" w:rsidRPr="002F4F8E">
        <w:rPr>
          <w:rFonts w:ascii="Times New Roman" w:hAnsi="Times New Roman" w:cs="Times New Roman"/>
          <w:sz w:val="26"/>
          <w:szCs w:val="26"/>
        </w:rPr>
        <w:t>reunião ordinária dia sete de març</w:t>
      </w:r>
      <w:r w:rsidR="006A04F4" w:rsidRPr="002F4F8E">
        <w:rPr>
          <w:rFonts w:ascii="Times New Roman" w:hAnsi="Times New Roman" w:cs="Times New Roman"/>
          <w:sz w:val="26"/>
          <w:szCs w:val="26"/>
        </w:rPr>
        <w:t>o próximo. Do que para constar l</w:t>
      </w:r>
      <w:r w:rsidR="0046590D" w:rsidRPr="002F4F8E">
        <w:rPr>
          <w:rFonts w:ascii="Times New Roman" w:hAnsi="Times New Roman" w:cs="Times New Roman"/>
          <w:sz w:val="26"/>
          <w:szCs w:val="26"/>
        </w:rPr>
        <w:t>avrou- se a presente ata que se</w:t>
      </w:r>
      <w:r w:rsidR="006A04F4" w:rsidRPr="002F4F8E">
        <w:rPr>
          <w:rFonts w:ascii="Times New Roman" w:hAnsi="Times New Roman" w:cs="Times New Roman"/>
          <w:sz w:val="26"/>
          <w:szCs w:val="26"/>
        </w:rPr>
        <w:t xml:space="preserve"> aceita será por todos assinada</w:t>
      </w:r>
      <w:r w:rsidR="0046590D" w:rsidRPr="002F4F8E">
        <w:rPr>
          <w:rFonts w:ascii="Times New Roman" w:hAnsi="Times New Roman" w:cs="Times New Roman"/>
          <w:sz w:val="26"/>
          <w:szCs w:val="26"/>
        </w:rPr>
        <w:t>.</w:t>
      </w:r>
      <w:r w:rsidR="00F343CE" w:rsidRPr="002F4F8E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3E7396" w:rsidRPr="002F4F8E" w:rsidSect="003E73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09D"/>
    <w:rsid w:val="0028009D"/>
    <w:rsid w:val="002F4F8E"/>
    <w:rsid w:val="003E7396"/>
    <w:rsid w:val="0046590D"/>
    <w:rsid w:val="006A04F4"/>
    <w:rsid w:val="00714F9C"/>
    <w:rsid w:val="009E74C6"/>
    <w:rsid w:val="00A90893"/>
    <w:rsid w:val="00B91E03"/>
    <w:rsid w:val="00C03B72"/>
    <w:rsid w:val="00C361BF"/>
    <w:rsid w:val="00EC10C3"/>
    <w:rsid w:val="00F3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D46BB"/>
  <w15:docId w15:val="{33C3D04F-D11D-4AA3-8588-6AFFE60B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3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Usuaio</dc:creator>
  <cp:lastModifiedBy>Diretor Juridico</cp:lastModifiedBy>
  <cp:revision>2</cp:revision>
  <dcterms:created xsi:type="dcterms:W3CDTF">2022-05-10T14:25:00Z</dcterms:created>
  <dcterms:modified xsi:type="dcterms:W3CDTF">2022-05-10T14:25:00Z</dcterms:modified>
</cp:coreProperties>
</file>