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7869F" w14:textId="77777777" w:rsidR="003D76BC" w:rsidRPr="009556B8" w:rsidRDefault="000007B9" w:rsidP="009556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3D2" w:rsidRPr="009556B8">
        <w:rPr>
          <w:rFonts w:ascii="Times New Roman" w:hAnsi="Times New Roman" w:cs="Times New Roman"/>
          <w:b/>
          <w:bCs/>
          <w:sz w:val="26"/>
          <w:szCs w:val="26"/>
        </w:rPr>
        <w:t xml:space="preserve">Ata da Decima reunião extraordinária </w:t>
      </w:r>
      <w:r w:rsidR="00195240" w:rsidRPr="009556B8">
        <w:rPr>
          <w:rFonts w:ascii="Times New Roman" w:hAnsi="Times New Roman" w:cs="Times New Roman"/>
          <w:b/>
          <w:bCs/>
          <w:sz w:val="26"/>
          <w:szCs w:val="26"/>
        </w:rPr>
        <w:t xml:space="preserve">da Terceira sessão do segundo período legislativo da Câmara Municipal de Santana do Deserto, realizada aos dezenove dias do mês de </w:t>
      </w:r>
      <w:proofErr w:type="gramStart"/>
      <w:r w:rsidR="00195240" w:rsidRPr="009556B8">
        <w:rPr>
          <w:rFonts w:ascii="Times New Roman" w:hAnsi="Times New Roman" w:cs="Times New Roman"/>
          <w:b/>
          <w:bCs/>
          <w:sz w:val="26"/>
          <w:szCs w:val="26"/>
        </w:rPr>
        <w:t>Setembro</w:t>
      </w:r>
      <w:proofErr w:type="gramEnd"/>
      <w:r w:rsidR="00195240" w:rsidRPr="009556B8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</w:t>
      </w:r>
      <w:r w:rsidR="00C12464" w:rsidRPr="009556B8">
        <w:rPr>
          <w:rFonts w:ascii="Times New Roman" w:hAnsi="Times New Roman" w:cs="Times New Roman"/>
          <w:b/>
          <w:bCs/>
          <w:sz w:val="26"/>
          <w:szCs w:val="26"/>
        </w:rPr>
        <w:t>um as vinte e uma hora e trinta minutos</w:t>
      </w:r>
      <w:r w:rsidR="00195240" w:rsidRPr="009556B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195240" w:rsidRPr="009556B8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Secretario; Valdecir Santos Botelho. Vereadores Presentes:</w:t>
      </w:r>
      <w:r w:rsidR="00E350B6" w:rsidRPr="009556B8">
        <w:rPr>
          <w:rFonts w:ascii="Times New Roman" w:hAnsi="Times New Roman" w:cs="Times New Roman"/>
          <w:sz w:val="26"/>
          <w:szCs w:val="26"/>
        </w:rPr>
        <w:t xml:space="preserve"> Geraldo Dias Seixas, Geraldo de Mangelo Granzinoli, Pedro Augusto Rodrigues, Sebastião Miguel, Valtencir Soares de Carvalho e Walter Medeiros. Verificando na lista de presença de numero regimental no plenário, o Sr. Presidente declarou aberta a sessão. Ordem do Dia: Colocado em segunda fase de votação o Proj</w:t>
      </w:r>
      <w:r w:rsidR="00C12464" w:rsidRPr="009556B8">
        <w:rPr>
          <w:rFonts w:ascii="Times New Roman" w:hAnsi="Times New Roman" w:cs="Times New Roman"/>
          <w:sz w:val="26"/>
          <w:szCs w:val="26"/>
        </w:rPr>
        <w:t>eto Lei N° 001/91 que ´´Revoga</w:t>
      </w:r>
      <w:r w:rsidR="00E350B6" w:rsidRPr="009556B8">
        <w:rPr>
          <w:rFonts w:ascii="Times New Roman" w:hAnsi="Times New Roman" w:cs="Times New Roman"/>
          <w:sz w:val="26"/>
          <w:szCs w:val="26"/>
        </w:rPr>
        <w:t xml:space="preserve"> a Lei Municipal e</w:t>
      </w:r>
      <w:r w:rsidR="00C12464" w:rsidRPr="009556B8">
        <w:rPr>
          <w:rFonts w:ascii="Times New Roman" w:hAnsi="Times New Roman" w:cs="Times New Roman"/>
          <w:sz w:val="26"/>
          <w:szCs w:val="26"/>
        </w:rPr>
        <w:t xml:space="preserve"> contem </w:t>
      </w:r>
      <w:proofErr w:type="gramStart"/>
      <w:r w:rsidR="00C12464" w:rsidRPr="009556B8">
        <w:rPr>
          <w:rFonts w:ascii="Times New Roman" w:hAnsi="Times New Roman" w:cs="Times New Roman"/>
          <w:sz w:val="26"/>
          <w:szCs w:val="26"/>
        </w:rPr>
        <w:t>outras Providencias</w:t>
      </w:r>
      <w:proofErr w:type="gramEnd"/>
      <w:r w:rsidR="00C12464" w:rsidRPr="009556B8">
        <w:rPr>
          <w:rFonts w:ascii="Times New Roman" w:hAnsi="Times New Roman" w:cs="Times New Roman"/>
          <w:sz w:val="26"/>
          <w:szCs w:val="26"/>
        </w:rPr>
        <w:t>. ´´</w:t>
      </w:r>
      <w:r w:rsidR="00E350B6" w:rsidRPr="009556B8">
        <w:rPr>
          <w:rFonts w:ascii="Times New Roman" w:hAnsi="Times New Roman" w:cs="Times New Roman"/>
          <w:sz w:val="26"/>
          <w:szCs w:val="26"/>
        </w:rPr>
        <w:t xml:space="preserve">sendo feita a votação nominal, obteve-se quatros votos contra e dos Vereadores; Geraldo de Mangelo Granzinoli, Valtencir Soares de Carvalho, Pedro Augusto </w:t>
      </w:r>
      <w:r w:rsidR="006A2DDE" w:rsidRPr="009556B8">
        <w:rPr>
          <w:rFonts w:ascii="Times New Roman" w:hAnsi="Times New Roman" w:cs="Times New Roman"/>
          <w:sz w:val="26"/>
          <w:szCs w:val="26"/>
        </w:rPr>
        <w:t>Rodrigues e Valdecir Santos Botelho. E votaram a favor os Vereadores: Carlos Vicente, Walter Medeiros, Geraldo Dias Seixas</w:t>
      </w:r>
      <w:r w:rsidRPr="009556B8">
        <w:rPr>
          <w:rFonts w:ascii="Times New Roman" w:hAnsi="Times New Roman" w:cs="Times New Roman"/>
          <w:sz w:val="26"/>
          <w:szCs w:val="26"/>
        </w:rPr>
        <w:t xml:space="preserve"> e Sebastião Miguel. Feita a contagem dos votos e havendo empate na votação o Sr. Presidente usando do voto minerva votou favorável ao Projeto</w:t>
      </w:r>
      <w:r w:rsidR="00EC700E" w:rsidRPr="009556B8">
        <w:rPr>
          <w:rFonts w:ascii="Times New Roman" w:hAnsi="Times New Roman" w:cs="Times New Roman"/>
          <w:sz w:val="26"/>
          <w:szCs w:val="26"/>
        </w:rPr>
        <w:t xml:space="preserve"> Lei N° 001/91, sendo então o mesmo aprovado por cinco votos a Favor e quatro contra. Nada mais havendo a tratar o Sr. Presidente encerrou a sessão convocando o plenário para a próxima reunião extraordinária marcada para o dia vinte e quatro do corrente mês. Do que para constar lavrou-se a presente ata que se aceita será por todos assinada.</w:t>
      </w:r>
    </w:p>
    <w:sectPr w:rsidR="003D76BC" w:rsidRPr="00955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3D2"/>
    <w:rsid w:val="000007B9"/>
    <w:rsid w:val="00195240"/>
    <w:rsid w:val="003D76BC"/>
    <w:rsid w:val="005873D2"/>
    <w:rsid w:val="005D110D"/>
    <w:rsid w:val="006A2DDE"/>
    <w:rsid w:val="00742907"/>
    <w:rsid w:val="009556B8"/>
    <w:rsid w:val="00C12464"/>
    <w:rsid w:val="00E350B6"/>
    <w:rsid w:val="00E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16A5"/>
  <w15:docId w15:val="{114422FC-41C2-46D7-AAFA-7D5072C7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2019-05-20T19:39:00Z</dcterms:created>
  <dcterms:modified xsi:type="dcterms:W3CDTF">2022-04-12T18:51:00Z</dcterms:modified>
</cp:coreProperties>
</file>