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CFFDA9" w14:textId="77777777" w:rsidR="003D76BC" w:rsidRPr="00E63AE9" w:rsidRDefault="00FE4F20" w:rsidP="00E63AE9">
      <w:pPr>
        <w:spacing w:line="360" w:lineRule="auto"/>
        <w:jc w:val="both"/>
        <w:rPr>
          <w:rFonts w:ascii="Times New Roman" w:hAnsi="Times New Roman" w:cs="Times New Roman"/>
          <w:sz w:val="26"/>
          <w:szCs w:val="26"/>
        </w:rPr>
      </w:pPr>
      <w:r w:rsidRPr="00E63AE9">
        <w:rPr>
          <w:rFonts w:ascii="Times New Roman" w:hAnsi="Times New Roman" w:cs="Times New Roman"/>
          <w:b/>
          <w:bCs/>
          <w:sz w:val="26"/>
          <w:szCs w:val="26"/>
        </w:rPr>
        <w:t>Ata da Decima segunda reunião extraordinária da Terceira sessão do segundo período Legislativo da Câmara Municipal de Santana do Deserto, realizada aos trinta dias</w:t>
      </w:r>
      <w:r w:rsidR="003534B9" w:rsidRPr="00E63AE9">
        <w:rPr>
          <w:rFonts w:ascii="Times New Roman" w:hAnsi="Times New Roman" w:cs="Times New Roman"/>
          <w:b/>
          <w:bCs/>
          <w:sz w:val="26"/>
          <w:szCs w:val="26"/>
        </w:rPr>
        <w:t xml:space="preserve"> do mês de </w:t>
      </w:r>
      <w:proofErr w:type="gramStart"/>
      <w:r w:rsidR="003534B9" w:rsidRPr="00E63AE9">
        <w:rPr>
          <w:rFonts w:ascii="Times New Roman" w:hAnsi="Times New Roman" w:cs="Times New Roman"/>
          <w:b/>
          <w:bCs/>
          <w:sz w:val="26"/>
          <w:szCs w:val="26"/>
        </w:rPr>
        <w:t>Setembro</w:t>
      </w:r>
      <w:proofErr w:type="gramEnd"/>
      <w:r w:rsidR="003534B9" w:rsidRPr="00E63AE9">
        <w:rPr>
          <w:rFonts w:ascii="Times New Roman" w:hAnsi="Times New Roman" w:cs="Times New Roman"/>
          <w:b/>
          <w:bCs/>
          <w:sz w:val="26"/>
          <w:szCs w:val="26"/>
        </w:rPr>
        <w:t xml:space="preserve"> de mil novecentos e noventa e um, as dezenove horas. Presidente</w:t>
      </w:r>
      <w:r w:rsidR="003534B9" w:rsidRPr="00E63AE9">
        <w:rPr>
          <w:rFonts w:ascii="Times New Roman" w:hAnsi="Times New Roman" w:cs="Times New Roman"/>
          <w:sz w:val="26"/>
          <w:szCs w:val="26"/>
        </w:rPr>
        <w:t>: Darci Itaboraí, Vice Presidente: Carlos Vicente, Secretario: Valdecir Santos Botelho. Vereadores Presentes: Geraldo Dias Seixas, Geraldo de Mangelo Granzinoli, Pedro Augusto Rodrigues, Sebastião Miguel, Valtencir Soares de Carvalho e Walter Medeiros. Verificando na Lista de presença de numero regimental no plenário, o Sr</w:t>
      </w:r>
      <w:r w:rsidR="00BD10F1" w:rsidRPr="00E63AE9">
        <w:rPr>
          <w:rFonts w:ascii="Times New Roman" w:hAnsi="Times New Roman" w:cs="Times New Roman"/>
          <w:sz w:val="26"/>
          <w:szCs w:val="26"/>
        </w:rPr>
        <w:t>.</w:t>
      </w:r>
      <w:r w:rsidR="003534B9" w:rsidRPr="00E63AE9">
        <w:rPr>
          <w:rFonts w:ascii="Times New Roman" w:hAnsi="Times New Roman" w:cs="Times New Roman"/>
          <w:sz w:val="26"/>
          <w:szCs w:val="26"/>
        </w:rPr>
        <w:t xml:space="preserve"> Presidente declarou aberta a sessão, solicitando o Sr. Secretario que procedesse a Leitura da ata da sessão anterior. Após a Leitura a mesma foi colocada em votação sendo aprovada por unanimidade. Expediente</w:t>
      </w:r>
      <w:r w:rsidR="00BD10F1" w:rsidRPr="00E63AE9">
        <w:rPr>
          <w:rFonts w:ascii="Times New Roman" w:hAnsi="Times New Roman" w:cs="Times New Roman"/>
          <w:sz w:val="26"/>
          <w:szCs w:val="26"/>
        </w:rPr>
        <w:t xml:space="preserve"> Leitura de Correspondências Recebidas. Convite do Presidente da AVECAM, para participarmos do II Congresso S.O.S Zona da</w:t>
      </w:r>
      <w:r w:rsidR="00743127" w:rsidRPr="00E63AE9">
        <w:rPr>
          <w:rFonts w:ascii="Times New Roman" w:hAnsi="Times New Roman" w:cs="Times New Roman"/>
          <w:sz w:val="26"/>
          <w:szCs w:val="26"/>
        </w:rPr>
        <w:t xml:space="preserve"> Mata a se realizar nos dias 04 e 05 de </w:t>
      </w:r>
      <w:proofErr w:type="gramStart"/>
      <w:r w:rsidR="00743127" w:rsidRPr="00E63AE9">
        <w:rPr>
          <w:rFonts w:ascii="Times New Roman" w:hAnsi="Times New Roman" w:cs="Times New Roman"/>
          <w:sz w:val="26"/>
          <w:szCs w:val="26"/>
        </w:rPr>
        <w:t>Outubro</w:t>
      </w:r>
      <w:proofErr w:type="gramEnd"/>
      <w:r w:rsidR="00743127" w:rsidRPr="00E63AE9">
        <w:rPr>
          <w:rFonts w:ascii="Times New Roman" w:hAnsi="Times New Roman" w:cs="Times New Roman"/>
          <w:sz w:val="26"/>
          <w:szCs w:val="26"/>
        </w:rPr>
        <w:t xml:space="preserve"> do corrente ano. Oficio do Dr. Alexandre Gomes Guerra acusando o recebimento da Moção de Congratulação desta Casa Legislativa. O Sr. Presidente</w:t>
      </w:r>
      <w:r w:rsidR="002F037D" w:rsidRPr="00E63AE9">
        <w:rPr>
          <w:rFonts w:ascii="Times New Roman" w:hAnsi="Times New Roman" w:cs="Times New Roman"/>
          <w:sz w:val="26"/>
          <w:szCs w:val="26"/>
        </w:rPr>
        <w:t xml:space="preserve"> comunicou o plenário que conforme a comunicação da </w:t>
      </w:r>
      <w:r w:rsidR="009839FD" w:rsidRPr="00E63AE9">
        <w:rPr>
          <w:rFonts w:ascii="Times New Roman" w:hAnsi="Times New Roman" w:cs="Times New Roman"/>
          <w:sz w:val="26"/>
          <w:szCs w:val="26"/>
        </w:rPr>
        <w:t>reunião extraordinária a pedido do Sr. Prefeito ali estavam presente o Sr. Prefeito Luiz Carlos Tavares da Silva e o Secretario Executivo do AMPAR Dr. Jose Maria de Souza Ramos. Assim sendo solicitou ao Líder e Vice Líder do Prefeito os Vereadores P</w:t>
      </w:r>
      <w:r w:rsidR="001C1BB0" w:rsidRPr="00E63AE9">
        <w:rPr>
          <w:rFonts w:ascii="Times New Roman" w:hAnsi="Times New Roman" w:cs="Times New Roman"/>
          <w:sz w:val="26"/>
          <w:szCs w:val="26"/>
        </w:rPr>
        <w:t xml:space="preserve">edro Augusto Rodrigues e Valtencir Soares de Carvalho que conduzissem os Srs. a </w:t>
      </w:r>
      <w:r w:rsidR="00515910" w:rsidRPr="00E63AE9">
        <w:rPr>
          <w:rFonts w:ascii="Times New Roman" w:hAnsi="Times New Roman" w:cs="Times New Roman"/>
          <w:sz w:val="26"/>
          <w:szCs w:val="26"/>
        </w:rPr>
        <w:t xml:space="preserve">Mesa. Em seguida o Sr. Prefeito fez uso da Palavra dizendo ser motivo de orgulho voltar a esta Casa. Disse que qualquer duvida inerente aos Projetos proposto que sejam feitas as indagações necessárias. O Vereador Geraldo de Mangelo Granzinoli fala da satisfação em receber em nossa Casa o Dr. </w:t>
      </w:r>
      <w:proofErr w:type="gramStart"/>
      <w:r w:rsidR="00515910" w:rsidRPr="00E63AE9">
        <w:rPr>
          <w:rFonts w:ascii="Times New Roman" w:hAnsi="Times New Roman" w:cs="Times New Roman"/>
          <w:sz w:val="26"/>
          <w:szCs w:val="26"/>
        </w:rPr>
        <w:t>Jose  Maria</w:t>
      </w:r>
      <w:proofErr w:type="gramEnd"/>
      <w:r w:rsidR="00515910" w:rsidRPr="00E63AE9">
        <w:rPr>
          <w:rFonts w:ascii="Times New Roman" w:hAnsi="Times New Roman" w:cs="Times New Roman"/>
          <w:sz w:val="26"/>
          <w:szCs w:val="26"/>
        </w:rPr>
        <w:t xml:space="preserve"> grande municipalista e defensor das Câmaras. O Vereador Valtencir Soares de Carvalho disse para os caros colegas aproveitar a presença do Dr. Jose Maria para tirar as suas duvidas. O Dr. Jose Maria pediu que consta</w:t>
      </w:r>
      <w:r w:rsidR="0051532A" w:rsidRPr="00E63AE9">
        <w:rPr>
          <w:rFonts w:ascii="Times New Roman" w:hAnsi="Times New Roman" w:cs="Times New Roman"/>
          <w:sz w:val="26"/>
          <w:szCs w:val="26"/>
        </w:rPr>
        <w:t xml:space="preserve">sse em ata o seu testemunho em relação a essa Casa que é a mais respeitada e elogia a postura dos Srs. Vereadores que muito honra e dignifica a essa Casa e que ela continue assim. A Finalidade da Visita do Dr. Jose </w:t>
      </w:r>
      <w:proofErr w:type="gramStart"/>
      <w:r w:rsidR="0051532A" w:rsidRPr="00E63AE9">
        <w:rPr>
          <w:rFonts w:ascii="Times New Roman" w:hAnsi="Times New Roman" w:cs="Times New Roman"/>
          <w:sz w:val="26"/>
          <w:szCs w:val="26"/>
        </w:rPr>
        <w:t>Maria</w:t>
      </w:r>
      <w:r w:rsidR="00515910" w:rsidRPr="00E63AE9">
        <w:rPr>
          <w:rFonts w:ascii="Times New Roman" w:hAnsi="Times New Roman" w:cs="Times New Roman"/>
          <w:sz w:val="26"/>
          <w:szCs w:val="26"/>
        </w:rPr>
        <w:t xml:space="preserve"> </w:t>
      </w:r>
      <w:r w:rsidR="009839FD" w:rsidRPr="00E63AE9">
        <w:rPr>
          <w:rFonts w:ascii="Times New Roman" w:hAnsi="Times New Roman" w:cs="Times New Roman"/>
          <w:sz w:val="26"/>
          <w:szCs w:val="26"/>
        </w:rPr>
        <w:t xml:space="preserve"> </w:t>
      </w:r>
      <w:r w:rsidR="00156E74" w:rsidRPr="00E63AE9">
        <w:rPr>
          <w:rFonts w:ascii="Times New Roman" w:hAnsi="Times New Roman" w:cs="Times New Roman"/>
          <w:sz w:val="26"/>
          <w:szCs w:val="26"/>
        </w:rPr>
        <w:t>era</w:t>
      </w:r>
      <w:proofErr w:type="gramEnd"/>
      <w:r w:rsidR="00156E74" w:rsidRPr="00E63AE9">
        <w:rPr>
          <w:rFonts w:ascii="Times New Roman" w:hAnsi="Times New Roman" w:cs="Times New Roman"/>
          <w:sz w:val="26"/>
          <w:szCs w:val="26"/>
        </w:rPr>
        <w:t xml:space="preserve"> esclarecer o plenário da necessidade de serem aprovados os Projetos de Leis N° 06 e 07/91 ´´ Regulariza e Homologa Créditos Especiais e Suplementares da </w:t>
      </w:r>
      <w:r w:rsidR="00156E74" w:rsidRPr="00E63AE9">
        <w:rPr>
          <w:rFonts w:ascii="Times New Roman" w:hAnsi="Times New Roman" w:cs="Times New Roman"/>
          <w:sz w:val="26"/>
          <w:szCs w:val="26"/>
        </w:rPr>
        <w:lastRenderedPageBreak/>
        <w:t xml:space="preserve">exercício de 1987 e contem outras providencias. ´´ Abre Credito Suplementar no orçamento de 1987, </w:t>
      </w:r>
      <w:proofErr w:type="gramStart"/>
      <w:r w:rsidR="00156E74" w:rsidRPr="00E63AE9">
        <w:rPr>
          <w:rFonts w:ascii="Times New Roman" w:hAnsi="Times New Roman" w:cs="Times New Roman"/>
          <w:sz w:val="26"/>
          <w:szCs w:val="26"/>
        </w:rPr>
        <w:t>Homologa</w:t>
      </w:r>
      <w:proofErr w:type="gramEnd"/>
      <w:r w:rsidR="00156E74" w:rsidRPr="00E63AE9">
        <w:rPr>
          <w:rFonts w:ascii="Times New Roman" w:hAnsi="Times New Roman" w:cs="Times New Roman"/>
          <w:sz w:val="26"/>
          <w:szCs w:val="26"/>
        </w:rPr>
        <w:t xml:space="preserve"> despesa e contem outras providencias. ´´ Falou também que podia afiançar os</w:t>
      </w:r>
      <w:r w:rsidR="00CE4AB2" w:rsidRPr="00E63AE9">
        <w:rPr>
          <w:rFonts w:ascii="Times New Roman" w:hAnsi="Times New Roman" w:cs="Times New Roman"/>
          <w:sz w:val="26"/>
          <w:szCs w:val="26"/>
        </w:rPr>
        <w:t xml:space="preserve"> Srs. Vereadores que não houve </w:t>
      </w:r>
      <w:r w:rsidR="00F25504" w:rsidRPr="00E63AE9">
        <w:rPr>
          <w:rFonts w:ascii="Times New Roman" w:hAnsi="Times New Roman" w:cs="Times New Roman"/>
          <w:sz w:val="26"/>
          <w:szCs w:val="26"/>
        </w:rPr>
        <w:t>dolo</w:t>
      </w:r>
      <w:r w:rsidR="00CE4AB2" w:rsidRPr="00E63AE9">
        <w:rPr>
          <w:rFonts w:ascii="Times New Roman" w:hAnsi="Times New Roman" w:cs="Times New Roman"/>
          <w:sz w:val="26"/>
          <w:szCs w:val="26"/>
        </w:rPr>
        <w:t xml:space="preserve"> e sim</w:t>
      </w:r>
      <w:r w:rsidR="00156E74" w:rsidRPr="00E63AE9">
        <w:rPr>
          <w:rFonts w:ascii="Times New Roman" w:hAnsi="Times New Roman" w:cs="Times New Roman"/>
          <w:sz w:val="26"/>
          <w:szCs w:val="26"/>
        </w:rPr>
        <w:t xml:space="preserve">  </w:t>
      </w:r>
      <w:r w:rsidR="00F25504" w:rsidRPr="00E63AE9">
        <w:rPr>
          <w:rFonts w:ascii="Times New Roman" w:hAnsi="Times New Roman" w:cs="Times New Roman"/>
          <w:sz w:val="26"/>
          <w:szCs w:val="26"/>
        </w:rPr>
        <w:t xml:space="preserve"> descuido da contabilidade. O Vereador Sebastião Miguel disse ser contrario aos Projetos de Leis para regularizar as contas de 1987, alegando que os Vereadores da Câmara atual não podem assumir as responsabilidades pelos atos que foram consideradas irregulares. O Sr. Prefeito</w:t>
      </w:r>
      <w:r w:rsidR="004A4AFA" w:rsidRPr="00E63AE9">
        <w:rPr>
          <w:rFonts w:ascii="Times New Roman" w:hAnsi="Times New Roman" w:cs="Times New Roman"/>
          <w:sz w:val="26"/>
          <w:szCs w:val="26"/>
        </w:rPr>
        <w:t xml:space="preserve"> falou da idoneidade da gestão do Ex: Prefeito Avelino </w:t>
      </w:r>
      <w:proofErr w:type="spellStart"/>
      <w:r w:rsidR="004A4AFA" w:rsidRPr="00E63AE9">
        <w:rPr>
          <w:rFonts w:ascii="Times New Roman" w:hAnsi="Times New Roman" w:cs="Times New Roman"/>
          <w:sz w:val="26"/>
          <w:szCs w:val="26"/>
        </w:rPr>
        <w:t>Salatiel</w:t>
      </w:r>
      <w:proofErr w:type="spellEnd"/>
      <w:r w:rsidR="004A4AFA" w:rsidRPr="00E63AE9">
        <w:rPr>
          <w:rFonts w:ascii="Times New Roman" w:hAnsi="Times New Roman" w:cs="Times New Roman"/>
          <w:sz w:val="26"/>
          <w:szCs w:val="26"/>
        </w:rPr>
        <w:t xml:space="preserve"> lobato que no exercício do mandato tudo que fez foi de interesse do município. Falou Também do Fundo de Participação que esta muito abaixo do previsto. O Vereador Carlos Vicente aproveitando a visita do Dr. Jose Maria tirou varias duvidas inclusive sobre o plano de carreira do</w:t>
      </w:r>
      <w:r w:rsidR="000C1115" w:rsidRPr="00E63AE9">
        <w:rPr>
          <w:rFonts w:ascii="Times New Roman" w:hAnsi="Times New Roman" w:cs="Times New Roman"/>
          <w:sz w:val="26"/>
          <w:szCs w:val="26"/>
        </w:rPr>
        <w:t xml:space="preserve"> funcionalismo publico e sobre a lei 446 que concede aumento de vencimento de trinta por cento a todos os funcionários Os Vereadores Valtencir Soares de Carvalho, Geraldo Dias Seixas, Valdecir Santos Botelho e Darci Itaboraí agradeceram a presença do Sr. Prefeito e a palestra do Dr. Jose Maria</w:t>
      </w:r>
      <w:r w:rsidR="00033174" w:rsidRPr="00E63AE9">
        <w:rPr>
          <w:rFonts w:ascii="Times New Roman" w:hAnsi="Times New Roman" w:cs="Times New Roman"/>
          <w:sz w:val="26"/>
          <w:szCs w:val="26"/>
        </w:rPr>
        <w:t xml:space="preserve">. O Vereador Valdecir Santos Botelho parabenizou o Vereador Valtencir Soares de Carvalho pela brilhante ideia de convidar o Dr. José Maria para uma reunião na Câmara O Vereador Sebastião Miguel disse ao Dr. José Maria que fara um levantamento e que ira </w:t>
      </w:r>
      <w:proofErr w:type="gramStart"/>
      <w:r w:rsidR="00033174" w:rsidRPr="00E63AE9">
        <w:rPr>
          <w:rFonts w:ascii="Times New Roman" w:hAnsi="Times New Roman" w:cs="Times New Roman"/>
          <w:sz w:val="26"/>
          <w:szCs w:val="26"/>
        </w:rPr>
        <w:t>procura-lo</w:t>
      </w:r>
      <w:proofErr w:type="gramEnd"/>
      <w:r w:rsidR="00033174" w:rsidRPr="00E63AE9">
        <w:rPr>
          <w:rFonts w:ascii="Times New Roman" w:hAnsi="Times New Roman" w:cs="Times New Roman"/>
          <w:sz w:val="26"/>
          <w:szCs w:val="26"/>
        </w:rPr>
        <w:t xml:space="preserve"> na AMPARA para uma conversa. O Vereador Valtencir Soares de Carvalho pediu que constasse em ata o dia da </w:t>
      </w:r>
      <w:proofErr w:type="gramStart"/>
      <w:r w:rsidR="00033174" w:rsidRPr="00E63AE9">
        <w:rPr>
          <w:rFonts w:ascii="Times New Roman" w:hAnsi="Times New Roman" w:cs="Times New Roman"/>
          <w:sz w:val="26"/>
          <w:szCs w:val="26"/>
        </w:rPr>
        <w:t>Secretaria .</w:t>
      </w:r>
      <w:proofErr w:type="gramEnd"/>
      <w:r w:rsidR="00033174" w:rsidRPr="00E63AE9">
        <w:rPr>
          <w:rFonts w:ascii="Times New Roman" w:hAnsi="Times New Roman" w:cs="Times New Roman"/>
          <w:sz w:val="26"/>
          <w:szCs w:val="26"/>
        </w:rPr>
        <w:t xml:space="preserve"> O Sr. Prefeito e o Dr. Prefeito</w:t>
      </w:r>
      <w:r w:rsidR="00C5683F" w:rsidRPr="00E63AE9">
        <w:rPr>
          <w:rFonts w:ascii="Times New Roman" w:hAnsi="Times New Roman" w:cs="Times New Roman"/>
          <w:sz w:val="26"/>
          <w:szCs w:val="26"/>
        </w:rPr>
        <w:t xml:space="preserve"> e o Dr. Jose Maria agradeceu a acolhida e se despediu dos Srs. Vereadores. Em seguida o Sr. Presidente pediu ao plenário um Parecer antecipada a votação do Convenio com a CEMIG, referente ao aumento no percentual da Taxa de Iluminação Publica. Deram Parecer Favorável autorizando o aumento</w:t>
      </w:r>
      <w:r w:rsidR="004A4AFA" w:rsidRPr="00E63AE9">
        <w:rPr>
          <w:rFonts w:ascii="Times New Roman" w:hAnsi="Times New Roman" w:cs="Times New Roman"/>
          <w:sz w:val="26"/>
          <w:szCs w:val="26"/>
        </w:rPr>
        <w:t xml:space="preserve"> </w:t>
      </w:r>
      <w:proofErr w:type="gramStart"/>
      <w:r w:rsidR="00BF58C6" w:rsidRPr="00E63AE9">
        <w:rPr>
          <w:rFonts w:ascii="Times New Roman" w:hAnsi="Times New Roman" w:cs="Times New Roman"/>
          <w:sz w:val="26"/>
          <w:szCs w:val="26"/>
        </w:rPr>
        <w:t>do  percentual</w:t>
      </w:r>
      <w:proofErr w:type="gramEnd"/>
      <w:r w:rsidR="00BF58C6" w:rsidRPr="00E63AE9">
        <w:rPr>
          <w:rFonts w:ascii="Times New Roman" w:hAnsi="Times New Roman" w:cs="Times New Roman"/>
          <w:sz w:val="26"/>
          <w:szCs w:val="26"/>
        </w:rPr>
        <w:t xml:space="preserve"> incluso no Convenio os Vereadores: Geraldo de Mangelo Granzinoli, Valtencir Soares de Carvalho, Pedro Augusto Rodrigues, Sebastião Miguel e Valdecir Santos Botelho. Votaram contra os Vereadores. Carlos Vicente, Geraldo Dias Se</w:t>
      </w:r>
      <w:r w:rsidR="00CB72DD" w:rsidRPr="00E63AE9">
        <w:rPr>
          <w:rFonts w:ascii="Times New Roman" w:hAnsi="Times New Roman" w:cs="Times New Roman"/>
          <w:sz w:val="26"/>
          <w:szCs w:val="26"/>
        </w:rPr>
        <w:t xml:space="preserve">ixas e Walter Medeiros. Obtendo – se cinco votos a </w:t>
      </w:r>
      <w:proofErr w:type="gramStart"/>
      <w:r w:rsidR="00CB72DD" w:rsidRPr="00E63AE9">
        <w:rPr>
          <w:rFonts w:ascii="Times New Roman" w:hAnsi="Times New Roman" w:cs="Times New Roman"/>
          <w:sz w:val="26"/>
          <w:szCs w:val="26"/>
        </w:rPr>
        <w:t>favor  e</w:t>
      </w:r>
      <w:proofErr w:type="gramEnd"/>
      <w:r w:rsidR="00CB72DD" w:rsidRPr="00E63AE9">
        <w:rPr>
          <w:rFonts w:ascii="Times New Roman" w:hAnsi="Times New Roman" w:cs="Times New Roman"/>
          <w:sz w:val="26"/>
          <w:szCs w:val="26"/>
        </w:rPr>
        <w:t xml:space="preserve"> três a favor e três contra. Palavra</w:t>
      </w:r>
      <w:r w:rsidR="00B21EB7" w:rsidRPr="00E63AE9">
        <w:rPr>
          <w:rFonts w:ascii="Times New Roman" w:hAnsi="Times New Roman" w:cs="Times New Roman"/>
          <w:sz w:val="26"/>
          <w:szCs w:val="26"/>
        </w:rPr>
        <w:t xml:space="preserve"> Livre. O Vereador Carlos Vicente convida a Todos em nome da Comunidade de Silveira Lobo para participarem da reunião segunda feira na Escola Estadual</w:t>
      </w:r>
      <w:r w:rsidR="007861C0" w:rsidRPr="00E63AE9">
        <w:rPr>
          <w:rFonts w:ascii="Times New Roman" w:hAnsi="Times New Roman" w:cs="Times New Roman"/>
          <w:sz w:val="26"/>
          <w:szCs w:val="26"/>
        </w:rPr>
        <w:t xml:space="preserve"> de Silveira Lobo para discutir assuntos diversos. Nada mais </w:t>
      </w:r>
      <w:r w:rsidR="007861C0" w:rsidRPr="00E63AE9">
        <w:rPr>
          <w:rFonts w:ascii="Times New Roman" w:hAnsi="Times New Roman" w:cs="Times New Roman"/>
          <w:sz w:val="26"/>
          <w:szCs w:val="26"/>
        </w:rPr>
        <w:lastRenderedPageBreak/>
        <w:t xml:space="preserve">havendo a Tratar, O Sr. Presidente encerrou a sessão convocando o </w:t>
      </w:r>
      <w:r w:rsidR="000009C9" w:rsidRPr="00E63AE9">
        <w:rPr>
          <w:rFonts w:ascii="Times New Roman" w:hAnsi="Times New Roman" w:cs="Times New Roman"/>
          <w:sz w:val="26"/>
          <w:szCs w:val="26"/>
        </w:rPr>
        <w:t xml:space="preserve">plenário para uma reunião ordinária para o dia três de </w:t>
      </w:r>
      <w:proofErr w:type="gramStart"/>
      <w:r w:rsidR="000009C9" w:rsidRPr="00E63AE9">
        <w:rPr>
          <w:rFonts w:ascii="Times New Roman" w:hAnsi="Times New Roman" w:cs="Times New Roman"/>
          <w:sz w:val="26"/>
          <w:szCs w:val="26"/>
        </w:rPr>
        <w:t>Outubro</w:t>
      </w:r>
      <w:proofErr w:type="gramEnd"/>
      <w:r w:rsidR="000009C9" w:rsidRPr="00E63AE9">
        <w:rPr>
          <w:rFonts w:ascii="Times New Roman" w:hAnsi="Times New Roman" w:cs="Times New Roman"/>
          <w:sz w:val="26"/>
          <w:szCs w:val="26"/>
        </w:rPr>
        <w:t xml:space="preserve"> como já havia sido marcada na reunião anterior. Do que para </w:t>
      </w:r>
      <w:proofErr w:type="gramStart"/>
      <w:r w:rsidR="000009C9" w:rsidRPr="00E63AE9">
        <w:rPr>
          <w:rFonts w:ascii="Times New Roman" w:hAnsi="Times New Roman" w:cs="Times New Roman"/>
          <w:sz w:val="26"/>
          <w:szCs w:val="26"/>
        </w:rPr>
        <w:t>constar Lavrou-se</w:t>
      </w:r>
      <w:proofErr w:type="gramEnd"/>
      <w:r w:rsidR="000009C9" w:rsidRPr="00E63AE9">
        <w:rPr>
          <w:rFonts w:ascii="Times New Roman" w:hAnsi="Times New Roman" w:cs="Times New Roman"/>
          <w:sz w:val="26"/>
          <w:szCs w:val="26"/>
        </w:rPr>
        <w:t xml:space="preserve"> a presente ata que se aceita será por todos assinada.</w:t>
      </w:r>
      <w:r w:rsidR="004A4AFA" w:rsidRPr="00E63AE9">
        <w:rPr>
          <w:rFonts w:ascii="Times New Roman" w:hAnsi="Times New Roman" w:cs="Times New Roman"/>
          <w:sz w:val="26"/>
          <w:szCs w:val="26"/>
        </w:rPr>
        <w:t xml:space="preserve"> </w:t>
      </w:r>
      <w:r w:rsidR="000009C9" w:rsidRPr="00E63AE9">
        <w:rPr>
          <w:rFonts w:ascii="Times New Roman" w:hAnsi="Times New Roman" w:cs="Times New Roman"/>
          <w:sz w:val="26"/>
          <w:szCs w:val="26"/>
        </w:rPr>
        <w:t xml:space="preserve"> Ratificação feita</w:t>
      </w:r>
      <w:r w:rsidR="004A4AFA" w:rsidRPr="00E63AE9">
        <w:rPr>
          <w:rFonts w:ascii="Times New Roman" w:hAnsi="Times New Roman" w:cs="Times New Roman"/>
          <w:sz w:val="26"/>
          <w:szCs w:val="26"/>
        </w:rPr>
        <w:t xml:space="preserve"> </w:t>
      </w:r>
      <w:r w:rsidR="000009C9" w:rsidRPr="00E63AE9">
        <w:rPr>
          <w:rFonts w:ascii="Times New Roman" w:hAnsi="Times New Roman" w:cs="Times New Roman"/>
          <w:sz w:val="26"/>
          <w:szCs w:val="26"/>
        </w:rPr>
        <w:t xml:space="preserve">pelo Vereador Pedro Augusto Rodrigues </w:t>
      </w:r>
      <w:r w:rsidR="00BE75C4" w:rsidRPr="00E63AE9">
        <w:rPr>
          <w:rFonts w:ascii="Times New Roman" w:hAnsi="Times New Roman" w:cs="Times New Roman"/>
          <w:sz w:val="26"/>
          <w:szCs w:val="26"/>
        </w:rPr>
        <w:t xml:space="preserve">que agradece a presença do Dr. Jose Maria de Souza ramos dizendo da simplicidade e humildade que fez </w:t>
      </w:r>
      <w:r w:rsidR="00B12C86" w:rsidRPr="00E63AE9">
        <w:rPr>
          <w:rFonts w:ascii="Times New Roman" w:hAnsi="Times New Roman" w:cs="Times New Roman"/>
          <w:sz w:val="26"/>
          <w:szCs w:val="26"/>
        </w:rPr>
        <w:t>sua colocação atingindo o seu objetivo. E do Vereador Geraldo Dias Seixas não concordou com o aumento de Taxa de Iluminação inclusive a inclusão do ICMS e diz que</w:t>
      </w:r>
      <w:r w:rsidR="00726512" w:rsidRPr="00E63AE9">
        <w:rPr>
          <w:rFonts w:ascii="Times New Roman" w:hAnsi="Times New Roman" w:cs="Times New Roman"/>
          <w:sz w:val="26"/>
          <w:szCs w:val="26"/>
        </w:rPr>
        <w:t xml:space="preserve"> vai se manifestar contrario ao Projeto de Lei. Quanto ao Projeto de lei de Abrir Credito Suplementar para regularizar contas do ano de 1987, O Vereador Geraldo Dias Seixas diz</w:t>
      </w:r>
      <w:r w:rsidR="009D7BDC" w:rsidRPr="00E63AE9">
        <w:rPr>
          <w:rFonts w:ascii="Times New Roman" w:hAnsi="Times New Roman" w:cs="Times New Roman"/>
          <w:sz w:val="26"/>
          <w:szCs w:val="26"/>
        </w:rPr>
        <w:t xml:space="preserve"> que na Legislação passada e</w:t>
      </w:r>
      <w:r w:rsidR="004820A0" w:rsidRPr="00E63AE9">
        <w:rPr>
          <w:rFonts w:ascii="Times New Roman" w:hAnsi="Times New Roman" w:cs="Times New Roman"/>
          <w:sz w:val="26"/>
          <w:szCs w:val="26"/>
        </w:rPr>
        <w:t xml:space="preserve">ssa Casa não </w:t>
      </w:r>
      <w:r w:rsidR="009D7BDC" w:rsidRPr="00E63AE9">
        <w:rPr>
          <w:rFonts w:ascii="Times New Roman" w:hAnsi="Times New Roman" w:cs="Times New Roman"/>
          <w:sz w:val="26"/>
          <w:szCs w:val="26"/>
        </w:rPr>
        <w:t xml:space="preserve">tomou </w:t>
      </w:r>
      <w:proofErr w:type="gramStart"/>
      <w:r w:rsidR="009D7BDC" w:rsidRPr="00E63AE9">
        <w:rPr>
          <w:rFonts w:ascii="Times New Roman" w:hAnsi="Times New Roman" w:cs="Times New Roman"/>
          <w:sz w:val="26"/>
          <w:szCs w:val="26"/>
        </w:rPr>
        <w:t>conhecimento  do</w:t>
      </w:r>
      <w:proofErr w:type="gramEnd"/>
      <w:r w:rsidR="009D7BDC" w:rsidRPr="00E63AE9">
        <w:rPr>
          <w:rFonts w:ascii="Times New Roman" w:hAnsi="Times New Roman" w:cs="Times New Roman"/>
          <w:sz w:val="26"/>
          <w:szCs w:val="26"/>
        </w:rPr>
        <w:t xml:space="preserve"> dinheiro gasto p</w:t>
      </w:r>
      <w:r w:rsidR="004820A0" w:rsidRPr="00E63AE9">
        <w:rPr>
          <w:rFonts w:ascii="Times New Roman" w:hAnsi="Times New Roman" w:cs="Times New Roman"/>
          <w:sz w:val="26"/>
          <w:szCs w:val="26"/>
        </w:rPr>
        <w:t>ela Prefeitura na cobertura da Associação Recreativa Santanense e o Sr. Prefeito diz que na época era Vereador e a Legislação passada tinha sim conhecimento de tal acontecimento.  O Vereador</w:t>
      </w:r>
      <w:r w:rsidR="00541575" w:rsidRPr="00E63AE9">
        <w:rPr>
          <w:rFonts w:ascii="Times New Roman" w:hAnsi="Times New Roman" w:cs="Times New Roman"/>
          <w:sz w:val="26"/>
          <w:szCs w:val="26"/>
        </w:rPr>
        <w:t xml:space="preserve"> Geraldo Dias Seixas disse não</w:t>
      </w:r>
      <w:r w:rsidR="00B652CC" w:rsidRPr="00E63AE9">
        <w:rPr>
          <w:rFonts w:ascii="Times New Roman" w:hAnsi="Times New Roman" w:cs="Times New Roman"/>
          <w:sz w:val="26"/>
          <w:szCs w:val="26"/>
        </w:rPr>
        <w:t xml:space="preserve"> se lembrar de ter passado por esta Casa. Aonde diz que esta Casa não havia tomado conhecimento refere- se a pessoa do Vereador e não a todos.</w:t>
      </w:r>
    </w:p>
    <w:sectPr w:rsidR="003D76BC" w:rsidRPr="00E63AE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4F20"/>
    <w:rsid w:val="000009C9"/>
    <w:rsid w:val="00033174"/>
    <w:rsid w:val="000C1115"/>
    <w:rsid w:val="00156E74"/>
    <w:rsid w:val="001C1BB0"/>
    <w:rsid w:val="002F037D"/>
    <w:rsid w:val="003534B9"/>
    <w:rsid w:val="003D76BC"/>
    <w:rsid w:val="004820A0"/>
    <w:rsid w:val="004A4AFA"/>
    <w:rsid w:val="0051532A"/>
    <w:rsid w:val="00515910"/>
    <w:rsid w:val="00541575"/>
    <w:rsid w:val="005D110D"/>
    <w:rsid w:val="00726512"/>
    <w:rsid w:val="00743127"/>
    <w:rsid w:val="007861C0"/>
    <w:rsid w:val="009839FD"/>
    <w:rsid w:val="009D7BDC"/>
    <w:rsid w:val="00B12C86"/>
    <w:rsid w:val="00B21EB7"/>
    <w:rsid w:val="00B652CC"/>
    <w:rsid w:val="00BD10F1"/>
    <w:rsid w:val="00BE75C4"/>
    <w:rsid w:val="00BF58C6"/>
    <w:rsid w:val="00C5683F"/>
    <w:rsid w:val="00CB72DD"/>
    <w:rsid w:val="00CE4AB2"/>
    <w:rsid w:val="00E63AE9"/>
    <w:rsid w:val="00F25504"/>
    <w:rsid w:val="00FE4F2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E25A3"/>
  <w15:docId w15:val="{B6FE741A-9AF2-4625-808F-D4C880F5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10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5D11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3</Pages>
  <Words>930</Words>
  <Characters>5027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Diretor Juridico</cp:lastModifiedBy>
  <cp:revision>2</cp:revision>
  <dcterms:created xsi:type="dcterms:W3CDTF">2019-05-21T16:33:00Z</dcterms:created>
  <dcterms:modified xsi:type="dcterms:W3CDTF">2022-04-13T16:28:00Z</dcterms:modified>
</cp:coreProperties>
</file>