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6951F" w14:textId="77777777" w:rsidR="008505CE" w:rsidRPr="00D43DCF" w:rsidRDefault="0070386A" w:rsidP="00D43DCF">
      <w:pPr>
        <w:spacing w:line="360" w:lineRule="auto"/>
        <w:rPr>
          <w:sz w:val="26"/>
          <w:szCs w:val="26"/>
        </w:rPr>
      </w:pPr>
      <w:r w:rsidRPr="00D43DCF">
        <w:rPr>
          <w:b/>
          <w:bCs/>
          <w:sz w:val="26"/>
          <w:szCs w:val="26"/>
        </w:rPr>
        <w:t>Ata da vigésima nona reunião ordinária da quarta sessão do segundo período Legislativo da Câmara Municipal</w:t>
      </w:r>
      <w:r w:rsidR="00FF22DA" w:rsidRPr="00D43DCF">
        <w:rPr>
          <w:b/>
          <w:bCs/>
          <w:sz w:val="26"/>
          <w:szCs w:val="26"/>
        </w:rPr>
        <w:t xml:space="preserve"> de Santana do Deserto, realizada aos dez dias do mês de </w:t>
      </w:r>
      <w:proofErr w:type="gramStart"/>
      <w:r w:rsidR="00FF22DA" w:rsidRPr="00D43DCF">
        <w:rPr>
          <w:b/>
          <w:bCs/>
          <w:sz w:val="26"/>
          <w:szCs w:val="26"/>
        </w:rPr>
        <w:t>Setembro</w:t>
      </w:r>
      <w:proofErr w:type="gramEnd"/>
      <w:r w:rsidR="00FF22DA" w:rsidRPr="00D43DCF">
        <w:rPr>
          <w:b/>
          <w:bCs/>
          <w:sz w:val="26"/>
          <w:szCs w:val="26"/>
        </w:rPr>
        <w:t xml:space="preserve"> de mil novecentos e noventa e dois, ás dezenove horas.</w:t>
      </w:r>
      <w:r w:rsidR="00FF22DA" w:rsidRPr="00D43DCF">
        <w:rPr>
          <w:sz w:val="26"/>
          <w:szCs w:val="26"/>
        </w:rPr>
        <w:t xml:space="preserve"> Presidente: Darci Itaboraí, Vice Pre</w:t>
      </w:r>
      <w:r w:rsidR="00FF1EBC" w:rsidRPr="00D43DCF">
        <w:rPr>
          <w:sz w:val="26"/>
          <w:szCs w:val="26"/>
        </w:rPr>
        <w:t>sidente: Carlos Vicente, Secretá</w:t>
      </w:r>
      <w:r w:rsidR="00FF22DA" w:rsidRPr="00D43DCF">
        <w:rPr>
          <w:sz w:val="26"/>
          <w:szCs w:val="26"/>
        </w:rPr>
        <w:t>rio: Valdecir Santos Botelho. Vereadores Presentes</w:t>
      </w:r>
      <w:r w:rsidR="00FF1EBC" w:rsidRPr="00D43DCF">
        <w:rPr>
          <w:sz w:val="26"/>
          <w:szCs w:val="26"/>
        </w:rPr>
        <w:t xml:space="preserve">: Geraldo Dias Seixas, Geraldo de Mangelo Granzinoli, Pedro Augusto Rodrigues, Sebastião Miguel, Valtencir Soares de Carvalho e Walter Medeiros. Verificando a lista de presença de numero regimental no plenário o Sr. Presidente declarou aberta a sessão solicitando o Sr. Secretário que procedesse a leitura da ata da sessão anterior. Após a leitura a mesma foi colocada em votação sendo aprovada por unanimidade. Expediente Leitura de Correspondências Recebidas. Oficio do Superintendente Adjunto do IBAM Carlos Alberto D`Oliveira emitindo nova </w:t>
      </w:r>
      <w:proofErr w:type="gramStart"/>
      <w:r w:rsidR="00FF1EBC" w:rsidRPr="00D43DCF">
        <w:rPr>
          <w:sz w:val="26"/>
          <w:szCs w:val="26"/>
        </w:rPr>
        <w:t>guia  de</w:t>
      </w:r>
      <w:proofErr w:type="gramEnd"/>
      <w:r w:rsidR="00FF1EBC" w:rsidRPr="00D43DCF">
        <w:rPr>
          <w:sz w:val="26"/>
          <w:szCs w:val="26"/>
        </w:rPr>
        <w:t xml:space="preserve"> cobrança, com vencimento para o dia 22 de Setembro rogando essa Presidência que autorize o pagamento. Oficio circular do Presidente do Tribunal de Contas José Luiz Baccarini</w:t>
      </w:r>
      <w:r w:rsidR="008A38C2" w:rsidRPr="00D43DCF">
        <w:rPr>
          <w:sz w:val="26"/>
          <w:szCs w:val="26"/>
        </w:rPr>
        <w:t xml:space="preserve"> enviando copia da Instrução n° 01/92, baixada por este Tribunal contendo orientações relativas ao cumprimentando, pelos agentes públicos, das normas constitucionais para a realização de publicidade. Circular da AMPAR referente a Subsídios Agente Políticos para a próxima legislatura e nos convida a participarmos de uma “Mesa Redonda” sobre o assunto, a realizar-se no próximo dia 23 de </w:t>
      </w:r>
      <w:proofErr w:type="gramStart"/>
      <w:r w:rsidR="008A38C2" w:rsidRPr="00D43DCF">
        <w:rPr>
          <w:sz w:val="26"/>
          <w:szCs w:val="26"/>
        </w:rPr>
        <w:t>Setembro</w:t>
      </w:r>
      <w:proofErr w:type="gramEnd"/>
      <w:r w:rsidR="008A38C2" w:rsidRPr="00D43DCF">
        <w:rPr>
          <w:sz w:val="26"/>
          <w:szCs w:val="26"/>
        </w:rPr>
        <w:t xml:space="preserve"> ás </w:t>
      </w:r>
      <w:r w:rsidR="008010FB" w:rsidRPr="00D43DCF">
        <w:rPr>
          <w:sz w:val="26"/>
          <w:szCs w:val="26"/>
        </w:rPr>
        <w:t>14h00min</w:t>
      </w:r>
      <w:r w:rsidR="008A38C2" w:rsidRPr="00D43DCF">
        <w:rPr>
          <w:sz w:val="26"/>
          <w:szCs w:val="26"/>
        </w:rPr>
        <w:t xml:space="preserve"> horas na sede da AMPAR. Ofícios da PMSD/103 e 104/92 do Executivo Municipal encaminhando a essa Casa Resposta aos Pedidos de Informações n°007/92 de autoria do Vereador Carlos Vicente e n°008/92 de autoria do Vereador Darci Itaboraí. Apresentação dos Projetos de Leis 001,002 e 003/92 do Legislativo Municipal de autoria do Vereador Geraldo de Mangelo Granzinoli que “Concede Titulo de Cidadania Honoraria ao Dr. Rony Castro</w:t>
      </w:r>
      <w:r w:rsidR="008C1EAA" w:rsidRPr="00D43DCF">
        <w:rPr>
          <w:sz w:val="26"/>
          <w:szCs w:val="26"/>
        </w:rPr>
        <w:t xml:space="preserve"> de Oliveira Lyrio, Dr. João Batista Garcia Neto e a </w:t>
      </w:r>
      <w:proofErr w:type="spellStart"/>
      <w:proofErr w:type="gramStart"/>
      <w:r w:rsidR="008C1EAA" w:rsidRPr="00D43DCF">
        <w:rPr>
          <w:sz w:val="26"/>
          <w:szCs w:val="26"/>
        </w:rPr>
        <w:t>Dr</w:t>
      </w:r>
      <w:proofErr w:type="spellEnd"/>
      <w:r w:rsidR="008C1EAA" w:rsidRPr="00D43DCF">
        <w:rPr>
          <w:sz w:val="26"/>
          <w:szCs w:val="26"/>
        </w:rPr>
        <w:t>ª  Suely</w:t>
      </w:r>
      <w:proofErr w:type="gramEnd"/>
      <w:r w:rsidR="008C1EAA" w:rsidRPr="00D43DCF">
        <w:rPr>
          <w:sz w:val="26"/>
          <w:szCs w:val="26"/>
        </w:rPr>
        <w:t xml:space="preserve"> Reis de Souza.” Projetos de Leis </w:t>
      </w:r>
      <w:proofErr w:type="gramStart"/>
      <w:r w:rsidR="008C1EAA" w:rsidRPr="00D43DCF">
        <w:rPr>
          <w:sz w:val="26"/>
          <w:szCs w:val="26"/>
        </w:rPr>
        <w:t>004  e</w:t>
      </w:r>
      <w:proofErr w:type="gramEnd"/>
      <w:r w:rsidR="008C1EAA" w:rsidRPr="00D43DCF">
        <w:rPr>
          <w:sz w:val="26"/>
          <w:szCs w:val="26"/>
        </w:rPr>
        <w:t xml:space="preserve"> 005/92 do Legislatura Municipal de autoria do Vereador Valtencir Soares de Carvalho que “Concede Titulo de  Cidadania Honoraria a Sra. Izar Maria Couto Mendonça e a Sra. Thais de Albuquerque Lessa.”</w:t>
      </w:r>
      <w:r w:rsidR="008010FB" w:rsidRPr="00D43DCF">
        <w:rPr>
          <w:sz w:val="26"/>
          <w:szCs w:val="26"/>
        </w:rPr>
        <w:t xml:space="preserve"> Em seguida o Sr. Presidente designou uma Comissão Especial para emitirem o futuro parecer formados pelos Vereadores Carlos Vicente, Geraldo Dias Seixas e Pedro Augusto Rodrigues. Ordem do Dia: Colocados em primeira fase de Votação aos Projetos de Leis 04/92 que “Estabelece Diretrizes Gerais para elaboração dos orçamentos Municipais e dá outras providencias.” E 05/92 que “Autoriza o Executivo Municipal assinar Convênio.”  Que após discussão e votação foi </w:t>
      </w:r>
      <w:proofErr w:type="gramStart"/>
      <w:r w:rsidR="008010FB" w:rsidRPr="00D43DCF">
        <w:rPr>
          <w:sz w:val="26"/>
          <w:szCs w:val="26"/>
        </w:rPr>
        <w:t>aprovados</w:t>
      </w:r>
      <w:proofErr w:type="gramEnd"/>
      <w:r w:rsidR="008010FB" w:rsidRPr="00D43DCF">
        <w:rPr>
          <w:sz w:val="26"/>
          <w:szCs w:val="26"/>
        </w:rPr>
        <w:t xml:space="preserve"> por unanimidade. Colocado em segunda fase de votação o Projeto de Lei n° 06/92 que “Autoriza a celebrar convênio com a Empresa Brasileira de Correios e </w:t>
      </w:r>
      <w:r w:rsidR="008010FB" w:rsidRPr="00D43DCF">
        <w:rPr>
          <w:sz w:val="26"/>
          <w:szCs w:val="26"/>
        </w:rPr>
        <w:lastRenderedPageBreak/>
        <w:t>Telégrafos.”</w:t>
      </w:r>
      <w:r w:rsidR="00E51EB7" w:rsidRPr="00D43DCF">
        <w:rPr>
          <w:sz w:val="26"/>
          <w:szCs w:val="26"/>
        </w:rPr>
        <w:t xml:space="preserve"> </w:t>
      </w:r>
      <w:r w:rsidR="008010FB" w:rsidRPr="00D43DCF">
        <w:rPr>
          <w:sz w:val="26"/>
          <w:szCs w:val="26"/>
        </w:rPr>
        <w:t xml:space="preserve">Que após discussão e votação foi aprovado por unanimidade. O Sr. Presidente avisa que </w:t>
      </w:r>
      <w:proofErr w:type="gramStart"/>
      <w:r w:rsidR="008010FB" w:rsidRPr="00D43DCF">
        <w:rPr>
          <w:sz w:val="26"/>
          <w:szCs w:val="26"/>
        </w:rPr>
        <w:t>a  reunião</w:t>
      </w:r>
      <w:proofErr w:type="gramEnd"/>
      <w:r w:rsidR="008010FB" w:rsidRPr="00D43DCF">
        <w:rPr>
          <w:sz w:val="26"/>
          <w:szCs w:val="26"/>
        </w:rPr>
        <w:t xml:space="preserve"> esta encerrada, solicitando aos nobres Edis que retornem ao recinto da Câmara em dez minutos para uma reunião </w:t>
      </w:r>
      <w:r w:rsidR="00E51EB7" w:rsidRPr="00D43DCF">
        <w:rPr>
          <w:sz w:val="26"/>
          <w:szCs w:val="26"/>
        </w:rPr>
        <w:t>Extraordinária</w:t>
      </w:r>
      <w:r w:rsidR="008010FB" w:rsidRPr="00D43DCF">
        <w:rPr>
          <w:sz w:val="26"/>
          <w:szCs w:val="26"/>
        </w:rPr>
        <w:t xml:space="preserve">. </w:t>
      </w:r>
      <w:r w:rsidR="00E51EB7" w:rsidRPr="00D43DCF">
        <w:rPr>
          <w:sz w:val="26"/>
          <w:szCs w:val="26"/>
        </w:rPr>
        <w:t>Do que para constar lavrou-se a presente ata que se aceita será por todos assinada.</w:t>
      </w:r>
    </w:p>
    <w:sectPr w:rsidR="008505CE" w:rsidRPr="00D43DCF" w:rsidSect="00FF1EB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86A"/>
    <w:rsid w:val="005D23F7"/>
    <w:rsid w:val="0070386A"/>
    <w:rsid w:val="008010FB"/>
    <w:rsid w:val="008505CE"/>
    <w:rsid w:val="008A38C2"/>
    <w:rsid w:val="008C1EAA"/>
    <w:rsid w:val="00D43DCF"/>
    <w:rsid w:val="00E51EB7"/>
    <w:rsid w:val="00FF1EBC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F636"/>
  <w15:docId w15:val="{F392287F-7A38-41C7-A60D-1A3DFC1A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2019-07-15T16:51:00Z</dcterms:created>
  <dcterms:modified xsi:type="dcterms:W3CDTF">2022-04-12T19:14:00Z</dcterms:modified>
</cp:coreProperties>
</file>