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F5977" w14:textId="77777777" w:rsidR="00D671C0" w:rsidRPr="000734E7" w:rsidRDefault="0094330E" w:rsidP="000734E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34E7">
        <w:rPr>
          <w:rFonts w:ascii="Times New Roman" w:hAnsi="Times New Roman" w:cs="Times New Roman"/>
          <w:b/>
          <w:bCs/>
          <w:sz w:val="26"/>
          <w:szCs w:val="26"/>
        </w:rPr>
        <w:t xml:space="preserve">Ata da trigésima primeira reunião ordinária da quarta sessão do segundo período legislativo da Câmara Municipal de Santana do Deserto, realizada aos quinze dias do mês de </w:t>
      </w:r>
      <w:proofErr w:type="gramStart"/>
      <w:r w:rsidRPr="000734E7">
        <w:rPr>
          <w:rFonts w:ascii="Times New Roman" w:hAnsi="Times New Roman" w:cs="Times New Roman"/>
          <w:b/>
          <w:bCs/>
          <w:sz w:val="26"/>
          <w:szCs w:val="26"/>
        </w:rPr>
        <w:t>Outubro</w:t>
      </w:r>
      <w:proofErr w:type="gramEnd"/>
      <w:r w:rsidRPr="000734E7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ás dezenove horas.</w:t>
      </w:r>
      <w:r w:rsidRPr="000734E7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Secretário: Valdecir Santos Botelho. Vereadores Presentes: Geraldo Dias Seixas, Geraldo de Mangelo Granzinoli, Sebastião Miguel, Valtencir Soares de Carvalho e Walter Medeiros. Ausência do Vereador Pedro Augusto Rodrigues. Verificando a lista de Presença de número com </w:t>
      </w:r>
      <w:proofErr w:type="gramStart"/>
      <w:r w:rsidRPr="000734E7">
        <w:rPr>
          <w:rFonts w:ascii="Times New Roman" w:hAnsi="Times New Roman" w:cs="Times New Roman"/>
          <w:sz w:val="26"/>
          <w:szCs w:val="26"/>
        </w:rPr>
        <w:t>número  de</w:t>
      </w:r>
      <w:proofErr w:type="gramEnd"/>
      <w:r w:rsidRPr="000734E7">
        <w:rPr>
          <w:rFonts w:ascii="Times New Roman" w:hAnsi="Times New Roman" w:cs="Times New Roman"/>
          <w:sz w:val="26"/>
          <w:szCs w:val="26"/>
        </w:rPr>
        <w:t xml:space="preserve"> quórum no plenário o Sr. Presidente declarou aberta a sessão solicitando o Sr. Secretário que procedesse a leitura da ata da sessão anterior.</w:t>
      </w:r>
      <w:r w:rsidR="003A6782" w:rsidRPr="000734E7">
        <w:rPr>
          <w:rFonts w:ascii="Times New Roman" w:hAnsi="Times New Roman" w:cs="Times New Roman"/>
          <w:sz w:val="26"/>
          <w:szCs w:val="26"/>
        </w:rPr>
        <w:t xml:space="preserve"> Após a leitura a mesma foi aprovada por unanimidade. Expediente Leitura de Correspondências Recebida. Oficio da E.E. “Juscelino Kubitschek convidando- nossa participarmos da Mostra de Ciência” que será realizada no próximo dia 23 de </w:t>
      </w:r>
      <w:proofErr w:type="gramStart"/>
      <w:r w:rsidR="003A6782" w:rsidRPr="000734E7">
        <w:rPr>
          <w:rFonts w:ascii="Times New Roman" w:hAnsi="Times New Roman" w:cs="Times New Roman"/>
          <w:sz w:val="26"/>
          <w:szCs w:val="26"/>
        </w:rPr>
        <w:t>Outubro</w:t>
      </w:r>
      <w:proofErr w:type="gramEnd"/>
      <w:r w:rsidR="003A6782" w:rsidRPr="000734E7">
        <w:rPr>
          <w:rFonts w:ascii="Times New Roman" w:hAnsi="Times New Roman" w:cs="Times New Roman"/>
          <w:sz w:val="26"/>
          <w:szCs w:val="26"/>
        </w:rPr>
        <w:t xml:space="preserve"> das 8 horas ás 22h00min horas. Oficio 120/92</w:t>
      </w:r>
      <w:r w:rsidR="006719DE" w:rsidRPr="000734E7">
        <w:rPr>
          <w:rFonts w:ascii="Times New Roman" w:hAnsi="Times New Roman" w:cs="Times New Roman"/>
          <w:sz w:val="26"/>
          <w:szCs w:val="26"/>
        </w:rPr>
        <w:t xml:space="preserve"> do Executivo Municipal encaminhando a esta Casa o Projeto de Lei n°10 que “Estima a Receita e Fixa a Despesa para o exercício Financeiro de 1993” e o Projeto de Lei n° 11 que “Aprova o Orçamento Plurianual de Investimentos para o Triênio de 1993/1995.” Que após a leitura o Sr. Presidente os encaminhou a Comissão de Justiça, Finanças e legislação para darem o futuro parecer. Apresentação dos Pareceres 007,008 e 009/92 </w:t>
      </w:r>
      <w:r w:rsidR="00755F08" w:rsidRPr="000734E7">
        <w:rPr>
          <w:rFonts w:ascii="Times New Roman" w:hAnsi="Times New Roman" w:cs="Times New Roman"/>
          <w:sz w:val="26"/>
          <w:szCs w:val="26"/>
        </w:rPr>
        <w:t>favoráveis</w:t>
      </w:r>
      <w:r w:rsidR="006719DE" w:rsidRPr="000734E7">
        <w:rPr>
          <w:rFonts w:ascii="Times New Roman" w:hAnsi="Times New Roman" w:cs="Times New Roman"/>
          <w:sz w:val="26"/>
          <w:szCs w:val="26"/>
        </w:rPr>
        <w:t xml:space="preserve"> aos Projetos de Leis 07/92 “Autoriza o Poder Executivo a abrir Credito Suplementar no valor de CR$450.000</w:t>
      </w:r>
      <w:r w:rsidR="00755F08" w:rsidRPr="000734E7">
        <w:rPr>
          <w:rFonts w:ascii="Times New Roman" w:hAnsi="Times New Roman" w:cs="Times New Roman"/>
          <w:sz w:val="26"/>
          <w:szCs w:val="26"/>
        </w:rPr>
        <w:t xml:space="preserve">,00”. 08/92 que “Avalia o imóvel a que menciona, autoriza sua aquisição e contem outras providências.” E o 09/92 </w:t>
      </w:r>
      <w:proofErr w:type="gramStart"/>
      <w:r w:rsidR="00755F08" w:rsidRPr="000734E7">
        <w:rPr>
          <w:rFonts w:ascii="Times New Roman" w:hAnsi="Times New Roman" w:cs="Times New Roman"/>
          <w:sz w:val="26"/>
          <w:szCs w:val="26"/>
        </w:rPr>
        <w:t>que  “</w:t>
      </w:r>
      <w:proofErr w:type="gramEnd"/>
      <w:r w:rsidR="00755F08" w:rsidRPr="000734E7">
        <w:rPr>
          <w:rFonts w:ascii="Times New Roman" w:hAnsi="Times New Roman" w:cs="Times New Roman"/>
          <w:sz w:val="26"/>
          <w:szCs w:val="26"/>
        </w:rPr>
        <w:t>Autoriza o Executivo Municipal á doar material. “Apresentação dos Requerimentos 017/92 de autoria do Vereador Geraldo Dias Seixas solicitando do Executivo Municipal se for possível um entendimento com a Superintendência Regional da Fazenda em Juiz de Fora para ceder por empréstimo o prédio onde funcionava o Posto Fiscal em Serraria para ser utilizado como Posto de Saúde. 018/92 de autoria do Vereador Sebastião Miguel que apresentado o abaixo assinado da comunidade de Ericeira solicitando da Empresa de Transporte</w:t>
      </w:r>
      <w:r w:rsidR="00557766" w:rsidRPr="000734E7">
        <w:rPr>
          <w:rFonts w:ascii="Times New Roman" w:hAnsi="Times New Roman" w:cs="Times New Roman"/>
          <w:sz w:val="26"/>
          <w:szCs w:val="26"/>
        </w:rPr>
        <w:t xml:space="preserve"> Coletivo Sertaneja, que inclua em seu itinerário a possibilidade em atender o povoado de Ericeira coma linha de ônibus Mar de </w:t>
      </w:r>
      <w:r w:rsidR="00557766" w:rsidRPr="000734E7">
        <w:rPr>
          <w:rFonts w:ascii="Times New Roman" w:hAnsi="Times New Roman" w:cs="Times New Roman"/>
          <w:sz w:val="26"/>
          <w:szCs w:val="26"/>
        </w:rPr>
        <w:lastRenderedPageBreak/>
        <w:t xml:space="preserve">Espanha a </w:t>
      </w:r>
      <w:proofErr w:type="gramStart"/>
      <w:r w:rsidR="00557766" w:rsidRPr="000734E7">
        <w:rPr>
          <w:rFonts w:ascii="Times New Roman" w:hAnsi="Times New Roman" w:cs="Times New Roman"/>
          <w:sz w:val="26"/>
          <w:szCs w:val="26"/>
        </w:rPr>
        <w:t>Petrópolis  Via</w:t>
      </w:r>
      <w:proofErr w:type="gramEnd"/>
      <w:r w:rsidR="00557766" w:rsidRPr="000734E7">
        <w:rPr>
          <w:rFonts w:ascii="Times New Roman" w:hAnsi="Times New Roman" w:cs="Times New Roman"/>
          <w:sz w:val="26"/>
          <w:szCs w:val="26"/>
        </w:rPr>
        <w:t xml:space="preserve"> Santana do Deserto e Ericeira. Moção de Congratulação 013/92 de autoria do Vereador Carlos Vicente solicitando em voto de congratulação a todos os Professores Estaduais e Municipais pela passagem do dia do Professor na pessoa do Sr. Evandro Cesar Stelman Diretor da Escola Estadual Juscelino Kubitschek e da Sra. Elisabete das Graças Monteiro Granzinoli Diretoria das Escolas Municipais. E que seja dado ciência a todos os Professores. Ordem do Dia: Colocados em primeira fase de votação os Projetos de Leis 07/,08 e 09/92 que após discussão</w:t>
      </w:r>
      <w:r w:rsidR="00A406F1" w:rsidRPr="000734E7">
        <w:rPr>
          <w:rFonts w:ascii="Times New Roman" w:hAnsi="Times New Roman" w:cs="Times New Roman"/>
          <w:sz w:val="26"/>
          <w:szCs w:val="26"/>
        </w:rPr>
        <w:t xml:space="preserve"> e votação foram aprovados por unanimidade. Os Requerimentos 017 e 018/92 que após discussão e votação foram aprovados por unanimidade. Moção</w:t>
      </w:r>
      <w:r w:rsidR="00D671C0" w:rsidRPr="000734E7">
        <w:rPr>
          <w:rFonts w:ascii="Times New Roman" w:hAnsi="Times New Roman" w:cs="Times New Roman"/>
          <w:sz w:val="26"/>
          <w:szCs w:val="26"/>
        </w:rPr>
        <w:t xml:space="preserve"> de Congratulação 013/92 que foi aprovada por unanimidade. Palavra Livre: O Vereador Carlos Vicente disse ser satisfação muito grande trabalhar com os seis Vereadores reeleitos e lamenta profundamente pelo nobre colega Valdecir Santos Botelho que não conseguiu se reeleger. O Vereador Geraldo de Mangelo Granzinoli parabenizou os Vereadores desta Casa reeleitos e lamenta a perda dos Vereadores Valdecir Santos Botelho e Valtencir Santos de Carvalho. O Vereador Valtencir Soares de Carvalho parabenizou os Vereadores reeleitos por retornarem a esta Casa lamenta pelo Vereador Valdecir e disse que mesmo tendo perdido as eleições </w:t>
      </w:r>
      <w:proofErr w:type="gramStart"/>
      <w:r w:rsidR="00D671C0" w:rsidRPr="000734E7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D671C0" w:rsidRPr="000734E7">
        <w:rPr>
          <w:rFonts w:ascii="Times New Roman" w:hAnsi="Times New Roman" w:cs="Times New Roman"/>
          <w:sz w:val="26"/>
          <w:szCs w:val="26"/>
        </w:rPr>
        <w:t xml:space="preserve"> satisfeito por ter Trabalhado esse mandato com os nobres colegas.</w:t>
      </w:r>
      <w:r w:rsidR="00D82A76" w:rsidRPr="000734E7">
        <w:rPr>
          <w:rFonts w:ascii="Times New Roman" w:hAnsi="Times New Roman" w:cs="Times New Roman"/>
          <w:sz w:val="26"/>
          <w:szCs w:val="26"/>
        </w:rPr>
        <w:t xml:space="preserve"> O Sr. Presidente ficou de passar um telegrama ao Congresso Nacional </w:t>
      </w:r>
      <w:proofErr w:type="gramStart"/>
      <w:r w:rsidR="00D82A76" w:rsidRPr="000734E7">
        <w:rPr>
          <w:rFonts w:ascii="Times New Roman" w:hAnsi="Times New Roman" w:cs="Times New Roman"/>
          <w:sz w:val="26"/>
          <w:szCs w:val="26"/>
        </w:rPr>
        <w:t xml:space="preserve">como </w:t>
      </w:r>
      <w:r w:rsidR="00C12936" w:rsidRPr="000734E7">
        <w:rPr>
          <w:rFonts w:ascii="Times New Roman" w:hAnsi="Times New Roman" w:cs="Times New Roman"/>
          <w:sz w:val="26"/>
          <w:szCs w:val="26"/>
        </w:rPr>
        <w:t>Também</w:t>
      </w:r>
      <w:proofErr w:type="gramEnd"/>
      <w:r w:rsidR="00D82A76" w:rsidRPr="000734E7">
        <w:rPr>
          <w:rFonts w:ascii="Times New Roman" w:hAnsi="Times New Roman" w:cs="Times New Roman"/>
          <w:sz w:val="26"/>
          <w:szCs w:val="26"/>
        </w:rPr>
        <w:t xml:space="preserve"> </w:t>
      </w:r>
      <w:r w:rsidR="00C12936" w:rsidRPr="000734E7">
        <w:rPr>
          <w:rFonts w:ascii="Times New Roman" w:hAnsi="Times New Roman" w:cs="Times New Roman"/>
          <w:sz w:val="26"/>
          <w:szCs w:val="26"/>
        </w:rPr>
        <w:t xml:space="preserve">ao Presidente Nacional do PMDB, em face da Tragédia ocorrida com o Deputado VLYSSES Guimarães e família e do </w:t>
      </w:r>
      <w:r w:rsidR="00867552" w:rsidRPr="000734E7">
        <w:rPr>
          <w:rFonts w:ascii="Times New Roman" w:hAnsi="Times New Roman" w:cs="Times New Roman"/>
          <w:sz w:val="26"/>
          <w:szCs w:val="26"/>
        </w:rPr>
        <w:t>Ex. Senador Severo Gomes e família. Nada mais havendo a tratar o Sr. Presidente encerrou a sessão convocando o plenário para uma próxima reunião ordinária dia vinte próximo o corrente ano. Do que para constar lavrou-se a presente ata que se aceita será por todos assinada.</w:t>
      </w:r>
    </w:p>
    <w:sectPr w:rsidR="00D671C0" w:rsidRPr="00073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30E"/>
    <w:rsid w:val="000734E7"/>
    <w:rsid w:val="003A6782"/>
    <w:rsid w:val="00557766"/>
    <w:rsid w:val="006719DE"/>
    <w:rsid w:val="00755F08"/>
    <w:rsid w:val="00867552"/>
    <w:rsid w:val="0094330E"/>
    <w:rsid w:val="00A406F1"/>
    <w:rsid w:val="00C12936"/>
    <w:rsid w:val="00D671C0"/>
    <w:rsid w:val="00D82A76"/>
    <w:rsid w:val="00F666EB"/>
    <w:rsid w:val="00FD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D51D"/>
  <w15:docId w15:val="{AA18005C-B1FE-4108-9A41-7F7693D8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2019-07-17T15:59:00Z</dcterms:created>
  <dcterms:modified xsi:type="dcterms:W3CDTF">2022-04-12T19:15:00Z</dcterms:modified>
</cp:coreProperties>
</file>