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699DD" w14:textId="77777777" w:rsidR="00AE50C0" w:rsidRPr="005848F3" w:rsidRDefault="00D255AC" w:rsidP="005848F3">
      <w:pPr>
        <w:spacing w:line="360" w:lineRule="auto"/>
        <w:rPr>
          <w:sz w:val="26"/>
          <w:szCs w:val="26"/>
        </w:rPr>
      </w:pPr>
      <w:r w:rsidRPr="005848F3">
        <w:rPr>
          <w:b/>
          <w:bCs/>
          <w:sz w:val="26"/>
          <w:szCs w:val="26"/>
        </w:rPr>
        <w:t xml:space="preserve">Ata da trigésima quinta reunião ordinária da segunda sessão do segundo período legislativo </w:t>
      </w:r>
      <w:r w:rsidR="00CB6ADC" w:rsidRPr="005848F3">
        <w:rPr>
          <w:b/>
          <w:bCs/>
          <w:sz w:val="26"/>
          <w:szCs w:val="26"/>
        </w:rPr>
        <w:t>da Câmara Municipal de Santana do Deserto, realizada aos quatorze</w:t>
      </w:r>
      <w:r w:rsidR="001B44B0" w:rsidRPr="005848F3">
        <w:rPr>
          <w:b/>
          <w:bCs/>
          <w:sz w:val="26"/>
          <w:szCs w:val="26"/>
        </w:rPr>
        <w:t>s</w:t>
      </w:r>
      <w:r w:rsidR="00CB6ADC" w:rsidRPr="005848F3">
        <w:rPr>
          <w:b/>
          <w:bCs/>
          <w:sz w:val="26"/>
          <w:szCs w:val="26"/>
        </w:rPr>
        <w:t xml:space="preserve"> dias do mês de outubro de mil novecentos e noventa e quatro</w:t>
      </w:r>
      <w:r w:rsidR="002C6AC6" w:rsidRPr="005848F3">
        <w:rPr>
          <w:b/>
          <w:bCs/>
          <w:sz w:val="26"/>
          <w:szCs w:val="26"/>
        </w:rPr>
        <w:t xml:space="preserve">, </w:t>
      </w:r>
      <w:proofErr w:type="gramStart"/>
      <w:r w:rsidR="001B44B0" w:rsidRPr="005848F3">
        <w:rPr>
          <w:b/>
          <w:bCs/>
          <w:sz w:val="26"/>
          <w:szCs w:val="26"/>
        </w:rPr>
        <w:t>á</w:t>
      </w:r>
      <w:r w:rsidR="002C6AC6" w:rsidRPr="005848F3">
        <w:rPr>
          <w:b/>
          <w:bCs/>
          <w:sz w:val="26"/>
          <w:szCs w:val="26"/>
        </w:rPr>
        <w:t>s</w:t>
      </w:r>
      <w:proofErr w:type="gramEnd"/>
      <w:r w:rsidR="002C6AC6" w:rsidRPr="005848F3">
        <w:rPr>
          <w:b/>
          <w:bCs/>
          <w:sz w:val="26"/>
          <w:szCs w:val="26"/>
        </w:rPr>
        <w:t xml:space="preserve"> dezessete horas.</w:t>
      </w:r>
      <w:r w:rsidR="002C6AC6" w:rsidRPr="005848F3">
        <w:rPr>
          <w:sz w:val="26"/>
          <w:szCs w:val="26"/>
        </w:rPr>
        <w:t xml:space="preserve"> Presidente: Darci Itaboraí,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</w:t>
      </w:r>
      <w:r w:rsidR="00EC0194" w:rsidRPr="005848F3">
        <w:rPr>
          <w:sz w:val="26"/>
          <w:szCs w:val="26"/>
        </w:rPr>
        <w:t xml:space="preserve"> declarou aberta a sessão solicitando o Senhor Secretário que procedesse a leitura da ata da sessão anterior. Após a leitura a mesma foi colocada em votação sendo aprovada por unanimidade. Ordem do Dia= Colocado em segunda fase de votação nominal o </w:t>
      </w:r>
      <w:r w:rsidR="001B44B0" w:rsidRPr="005848F3">
        <w:rPr>
          <w:sz w:val="26"/>
          <w:szCs w:val="26"/>
        </w:rPr>
        <w:t>Parecer da Comissão Especial “Item por Item”</w:t>
      </w:r>
      <w:r w:rsidR="00EC0194" w:rsidRPr="005848F3">
        <w:rPr>
          <w:sz w:val="26"/>
          <w:szCs w:val="26"/>
        </w:rPr>
        <w:t xml:space="preserve"> que obteve a seguinte vo</w:t>
      </w:r>
      <w:r w:rsidR="001B44B0" w:rsidRPr="005848F3">
        <w:rPr>
          <w:sz w:val="26"/>
          <w:szCs w:val="26"/>
        </w:rPr>
        <w:t>tação como se transcreve abaixo</w:t>
      </w:r>
      <w:r w:rsidR="00EC0194" w:rsidRPr="005848F3">
        <w:rPr>
          <w:sz w:val="26"/>
          <w:szCs w:val="26"/>
        </w:rPr>
        <w:t>:</w:t>
      </w:r>
      <w:r w:rsidR="001B44B0" w:rsidRPr="005848F3">
        <w:rPr>
          <w:sz w:val="26"/>
          <w:szCs w:val="26"/>
        </w:rPr>
        <w:t xml:space="preserve"> </w:t>
      </w:r>
      <w:r w:rsidR="00EC0194" w:rsidRPr="005848F3">
        <w:rPr>
          <w:sz w:val="26"/>
          <w:szCs w:val="26"/>
        </w:rPr>
        <w:t>Item-1-Bancos- Votaram por unanimidade os 11 (onze)</w:t>
      </w:r>
      <w:r w:rsidR="001B44B0" w:rsidRPr="005848F3">
        <w:rPr>
          <w:sz w:val="26"/>
          <w:szCs w:val="26"/>
        </w:rPr>
        <w:t xml:space="preserve"> </w:t>
      </w:r>
      <w:r w:rsidR="00EC0194" w:rsidRPr="005848F3">
        <w:rPr>
          <w:sz w:val="26"/>
          <w:szCs w:val="26"/>
        </w:rPr>
        <w:t>Vereadores pela Regularidade. Item-2-Remuneração de Agentes Políticos. Votaram pela Irregularidade 9</w:t>
      </w:r>
      <w:r w:rsidR="001B44B0" w:rsidRPr="005848F3">
        <w:rPr>
          <w:sz w:val="26"/>
          <w:szCs w:val="26"/>
        </w:rPr>
        <w:t xml:space="preserve"> </w:t>
      </w:r>
      <w:r w:rsidR="00EC0194" w:rsidRPr="005848F3">
        <w:rPr>
          <w:sz w:val="26"/>
          <w:szCs w:val="26"/>
        </w:rPr>
        <w:t>(nove) Vereado</w:t>
      </w:r>
      <w:r w:rsidR="0012151A" w:rsidRPr="005848F3">
        <w:rPr>
          <w:sz w:val="26"/>
          <w:szCs w:val="26"/>
        </w:rPr>
        <w:t>res e pela Regularidade 2 (dois</w:t>
      </w:r>
      <w:r w:rsidR="00EC0194" w:rsidRPr="005848F3">
        <w:rPr>
          <w:sz w:val="26"/>
          <w:szCs w:val="26"/>
        </w:rPr>
        <w:t>) Vereadores</w:t>
      </w:r>
      <w:r w:rsidR="0012151A" w:rsidRPr="005848F3">
        <w:rPr>
          <w:sz w:val="26"/>
          <w:szCs w:val="26"/>
        </w:rPr>
        <w:t>:</w:t>
      </w:r>
      <w:r w:rsidR="00EC0194" w:rsidRPr="005848F3">
        <w:rPr>
          <w:sz w:val="26"/>
          <w:szCs w:val="26"/>
        </w:rPr>
        <w:t xml:space="preserve"> </w:t>
      </w:r>
      <w:r w:rsidR="0012151A" w:rsidRPr="005848F3">
        <w:rPr>
          <w:sz w:val="26"/>
          <w:szCs w:val="26"/>
        </w:rPr>
        <w:t>Geraldo Dias Seixas e Sebastião Miguel. Item-3-Despesas sem Recibos ou Provas de Quitação. Votaram pela Regularidade 7 (sete) Vereadores: Geraldo Dias Seixas, Pedro Paulo Schuchter, Lúcio Neri dos Santos, Walter Medeiros, Pedro Augusto Rodrigues, Carlos Vicente e Darci Itaboraí e pela Irregularidade votaram 4</w:t>
      </w:r>
      <w:r w:rsidR="001B44B0" w:rsidRPr="005848F3">
        <w:rPr>
          <w:sz w:val="26"/>
          <w:szCs w:val="26"/>
        </w:rPr>
        <w:t xml:space="preserve"> </w:t>
      </w:r>
      <w:r w:rsidR="0012151A" w:rsidRPr="005848F3">
        <w:rPr>
          <w:sz w:val="26"/>
          <w:szCs w:val="26"/>
        </w:rPr>
        <w:t>(quatro) Vereadores: Gilmar Monteiro Granzinolli, Luiz Antonio Gaudereto Duarte, José Domingos</w:t>
      </w:r>
      <w:r w:rsidR="009721CA" w:rsidRPr="005848F3">
        <w:rPr>
          <w:sz w:val="26"/>
          <w:szCs w:val="26"/>
        </w:rPr>
        <w:t xml:space="preserve"> Marques e Sebastião Miguel. Com</w:t>
      </w:r>
      <w:r w:rsidR="0012151A" w:rsidRPr="005848F3">
        <w:rPr>
          <w:sz w:val="26"/>
          <w:szCs w:val="26"/>
        </w:rPr>
        <w:t xml:space="preserve">provando-se que na votação o Item-3- em segunda fase de votação </w:t>
      </w:r>
      <w:r w:rsidR="009721CA" w:rsidRPr="005848F3">
        <w:rPr>
          <w:sz w:val="26"/>
          <w:szCs w:val="26"/>
        </w:rPr>
        <w:t>não obteve aprovação por 2/3 dois terço. Item-4-Despesas não Afetas ao Município- que após discussão e votação foi aprovado as letras A,</w:t>
      </w:r>
      <w:r w:rsidR="001B44B0" w:rsidRPr="005848F3">
        <w:rPr>
          <w:sz w:val="26"/>
          <w:szCs w:val="26"/>
        </w:rPr>
        <w:t xml:space="preserve"> </w:t>
      </w:r>
      <w:r w:rsidR="009721CA" w:rsidRPr="005848F3">
        <w:rPr>
          <w:sz w:val="26"/>
          <w:szCs w:val="26"/>
        </w:rPr>
        <w:t xml:space="preserve">B e C por onze votos, portanto </w:t>
      </w:r>
      <w:r w:rsidR="00494D7B" w:rsidRPr="005848F3">
        <w:rPr>
          <w:sz w:val="26"/>
          <w:szCs w:val="26"/>
        </w:rPr>
        <w:t>por unanimidade. Item-5-Despesas sem Empenho Prévio-que após discussão e votação foi aprovada por unanimidade. O Vereador Geraldo Dias Seixas justificou seu voto contrário ao Item-2- do Parecer emitido pela Comissão, e disse que se houve irregularidade a responsabilidade</w:t>
      </w:r>
      <w:r w:rsidR="00123D6B" w:rsidRPr="005848F3">
        <w:rPr>
          <w:sz w:val="26"/>
          <w:szCs w:val="26"/>
        </w:rPr>
        <w:t xml:space="preserve"> era da Mesa da Câmara da Época, o Vereador Sebastião Miguel também justificou o seu voto contrário o Parecer emitido pela Comissão dizendo que as palavras do Vereador Geraldo Dias Seixas eram acertadas pois a responsabilidade era da Mesa da Câmara da Época. Nada mais havendo a tratar o Senhor Presidente encerrou a sessão convocando o plenário para uma próxima reunião ordinária dia dezessete do corrente mês e ano. Do que para constar lavrou-se a presente ata que se aceita será por todos assinada. </w:t>
      </w:r>
    </w:p>
    <w:sectPr w:rsidR="00AE50C0" w:rsidRPr="005848F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5AC"/>
    <w:rsid w:val="0000082E"/>
    <w:rsid w:val="0002382E"/>
    <w:rsid w:val="000C7A29"/>
    <w:rsid w:val="0012151A"/>
    <w:rsid w:val="00123D6B"/>
    <w:rsid w:val="001A41FE"/>
    <w:rsid w:val="001B44B0"/>
    <w:rsid w:val="001B683D"/>
    <w:rsid w:val="00216341"/>
    <w:rsid w:val="002662CE"/>
    <w:rsid w:val="002C6AC6"/>
    <w:rsid w:val="003062A7"/>
    <w:rsid w:val="00494D7B"/>
    <w:rsid w:val="00570F8C"/>
    <w:rsid w:val="005848F3"/>
    <w:rsid w:val="00627A80"/>
    <w:rsid w:val="006A602C"/>
    <w:rsid w:val="00747CDC"/>
    <w:rsid w:val="00770244"/>
    <w:rsid w:val="009721CA"/>
    <w:rsid w:val="00984854"/>
    <w:rsid w:val="00993698"/>
    <w:rsid w:val="00A336F2"/>
    <w:rsid w:val="00A50C5E"/>
    <w:rsid w:val="00A5765B"/>
    <w:rsid w:val="00A77E8F"/>
    <w:rsid w:val="00CB6ADC"/>
    <w:rsid w:val="00D255AC"/>
    <w:rsid w:val="00E30572"/>
    <w:rsid w:val="00EC0194"/>
    <w:rsid w:val="00E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424F"/>
  <w15:docId w15:val="{9FF96082-4234-4058-A457-8F9D1BE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2019-09-04T16:40:00Z</dcterms:created>
  <dcterms:modified xsi:type="dcterms:W3CDTF">2022-04-13T18:15:00Z</dcterms:modified>
</cp:coreProperties>
</file>