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F2D2C" w14:textId="77777777" w:rsidR="00056F8A" w:rsidRPr="00915C4F" w:rsidRDefault="007A08E3" w:rsidP="00915C4F">
      <w:pPr>
        <w:spacing w:line="360" w:lineRule="auto"/>
        <w:rPr>
          <w:sz w:val="26"/>
          <w:szCs w:val="26"/>
        </w:rPr>
      </w:pPr>
      <w:r w:rsidRPr="00915C4F">
        <w:rPr>
          <w:b/>
          <w:bCs/>
          <w:sz w:val="26"/>
          <w:szCs w:val="26"/>
        </w:rPr>
        <w:t xml:space="preserve">Ata da décima reunião ordinária da quarta sessão do primeiro </w:t>
      </w:r>
      <w:proofErr w:type="gramStart"/>
      <w:r w:rsidRPr="00915C4F">
        <w:rPr>
          <w:b/>
          <w:bCs/>
          <w:sz w:val="26"/>
          <w:szCs w:val="26"/>
        </w:rPr>
        <w:t>período  legislativo</w:t>
      </w:r>
      <w:proofErr w:type="gramEnd"/>
      <w:r w:rsidRPr="00915C4F">
        <w:rPr>
          <w:b/>
          <w:bCs/>
          <w:sz w:val="26"/>
          <w:szCs w:val="26"/>
        </w:rPr>
        <w:t xml:space="preserve"> da Câmara Municipal de Santana do Deserto, realizada aos sete dias do mês de maio de mil novecentos e noventa e seis, ás dezenove horas.</w:t>
      </w:r>
      <w:r w:rsidRPr="00915C4F">
        <w:rPr>
          <w:sz w:val="26"/>
          <w:szCs w:val="26"/>
        </w:rPr>
        <w:t xml:space="preserve"> Presidente: Carlos Vicente, Vice Presidente: Pedro Augusto Rodrigues, Secretário: Darci Itaboraí. Vereadores Presentes: Geraldo Dias Seixas, Gilmar Monteiro Granzinolli, Joaquim Augusto Cruz de Novaes</w:t>
      </w:r>
      <w:r w:rsidR="00816B94" w:rsidRPr="00915C4F">
        <w:rPr>
          <w:sz w:val="26"/>
          <w:szCs w:val="26"/>
        </w:rPr>
        <w:t xml:space="preserve">, José Domingos Marques, Lúcio Neri dos Santos, Pedro Paulo Schuchter, Sebastião Miguel e Walter Medeiros. Verificando a lista de presença de número regimental no plenário o Sr. Presidente declarou aberta a sessão, solicitando o Sr. Secretário que procedesse a leitura das correspondências recebidas, </w:t>
      </w:r>
      <w:proofErr w:type="gramStart"/>
      <w:r w:rsidR="00816B94" w:rsidRPr="00915C4F">
        <w:rPr>
          <w:sz w:val="26"/>
          <w:szCs w:val="26"/>
        </w:rPr>
        <w:t>antes</w:t>
      </w:r>
      <w:proofErr w:type="gramEnd"/>
      <w:r w:rsidR="00816B94" w:rsidRPr="00915C4F">
        <w:rPr>
          <w:sz w:val="26"/>
          <w:szCs w:val="26"/>
        </w:rPr>
        <w:t xml:space="preserve"> porém o Sr. Presidente pediu aos vereadores Pedro Paulo Schuchter e Gilmar Monteiro Granzinolli que recebem o vereador Joaquim Augusto Cruz de Novaes a seu Lugar. Em seguida o Vereador Joaquim Cruz prestou o juramento e foi empossado. Leitura das correspondências recebidas Convite da Avecam, Ofício da EMATER enviando relatório de atividades, ofício do governo do Estado referente ao extrato da cota parte do ICMS. Ofício da PMSD de número 042/96 que encaminha Projeto de Lei 07/96 Que cria o serviço de atendimento simplificado da CEMIG. Expediente Leitura da Resolução 041</w:t>
      </w:r>
      <w:r w:rsidR="00BC4B03" w:rsidRPr="00915C4F">
        <w:rPr>
          <w:sz w:val="26"/>
          <w:szCs w:val="26"/>
        </w:rPr>
        <w:t xml:space="preserve">/96 da Mesa Diretora da Câmara criando a galeria dos Ex. Presidentes. Apresentação do Ato 001/96 de autoria do Sr. Presidente de acordo </w:t>
      </w:r>
      <w:proofErr w:type="gramStart"/>
      <w:r w:rsidR="00BC4B03" w:rsidRPr="00915C4F">
        <w:rPr>
          <w:sz w:val="26"/>
          <w:szCs w:val="26"/>
        </w:rPr>
        <w:t>com  a</w:t>
      </w:r>
      <w:proofErr w:type="gramEnd"/>
      <w:r w:rsidR="00BC4B03" w:rsidRPr="00915C4F">
        <w:rPr>
          <w:sz w:val="26"/>
          <w:szCs w:val="26"/>
        </w:rPr>
        <w:t xml:space="preserve"> Resolução 013/96 aprovada em 23 de abril do corrente ano nomeando nesta data a Sta</w:t>
      </w:r>
      <w:r w:rsidR="00A03990" w:rsidRPr="00915C4F">
        <w:rPr>
          <w:sz w:val="26"/>
          <w:szCs w:val="26"/>
        </w:rPr>
        <w:t>.</w:t>
      </w:r>
      <w:r w:rsidR="00BC4B03" w:rsidRPr="00915C4F">
        <w:rPr>
          <w:sz w:val="26"/>
          <w:szCs w:val="26"/>
        </w:rPr>
        <w:t xml:space="preserve"> Regina Célia de Jesus Goulart. </w:t>
      </w:r>
      <w:r w:rsidR="00B2482F" w:rsidRPr="00915C4F">
        <w:rPr>
          <w:sz w:val="26"/>
          <w:szCs w:val="26"/>
        </w:rPr>
        <w:t>Apresentação</w:t>
      </w:r>
      <w:r w:rsidR="003B4708" w:rsidRPr="00915C4F">
        <w:rPr>
          <w:sz w:val="26"/>
          <w:szCs w:val="26"/>
        </w:rPr>
        <w:t xml:space="preserve"> q</w:t>
      </w:r>
      <w:r w:rsidR="00BC4B03" w:rsidRPr="00915C4F">
        <w:rPr>
          <w:sz w:val="26"/>
          <w:szCs w:val="26"/>
        </w:rPr>
        <w:t xml:space="preserve"> de Moção congratulação ao Sr. Valdecir Santos Botelho. Apresentação dos pareceres</w:t>
      </w:r>
      <w:r w:rsidR="00A03990" w:rsidRPr="00915C4F">
        <w:rPr>
          <w:sz w:val="26"/>
          <w:szCs w:val="26"/>
        </w:rPr>
        <w:t xml:space="preserve"> 022/96 da Comissão de Finanças</w:t>
      </w:r>
      <w:r w:rsidR="00BC4B03" w:rsidRPr="00915C4F">
        <w:rPr>
          <w:sz w:val="26"/>
          <w:szCs w:val="26"/>
        </w:rPr>
        <w:t xml:space="preserve"> e Orçamento e 023/96 da Comissão, Legislação, Justiça e Redação Favorável ao Projeto de Lei 012/95.</w:t>
      </w:r>
      <w:r w:rsidR="006E75D3" w:rsidRPr="00915C4F">
        <w:rPr>
          <w:sz w:val="26"/>
          <w:szCs w:val="26"/>
        </w:rPr>
        <w:t xml:space="preserve"> Apresentação dos requerimentos n° 036/96, 037/96, 038/96, 039/96, 040/96, 041/96, 042/96, 043/96 e o 044/96. Ordem do Dia: O Sr. Presidente encaminhou o Projeto de Lei 07/96 do Executivo Municipal as Comissões competentes. Colocado em votação os pareceres 022/96 e 023/96 ao Projeto de Lei 012/95 que após discus</w:t>
      </w:r>
      <w:r w:rsidR="00A03990" w:rsidRPr="00915C4F">
        <w:rPr>
          <w:sz w:val="26"/>
          <w:szCs w:val="26"/>
        </w:rPr>
        <w:t xml:space="preserve">são e votação foi aprovado por </w:t>
      </w:r>
      <w:r w:rsidR="006E75D3" w:rsidRPr="00915C4F">
        <w:rPr>
          <w:sz w:val="26"/>
          <w:szCs w:val="26"/>
        </w:rPr>
        <w:t>nove votos favoráveis, e obtido um voto contrário o do Ver</w:t>
      </w:r>
      <w:r w:rsidR="00A03990" w:rsidRPr="00915C4F">
        <w:rPr>
          <w:sz w:val="26"/>
          <w:szCs w:val="26"/>
        </w:rPr>
        <w:t>eador Pedro Augusto Rodrigues. C</w:t>
      </w:r>
      <w:r w:rsidR="006E75D3" w:rsidRPr="00915C4F">
        <w:rPr>
          <w:sz w:val="26"/>
          <w:szCs w:val="26"/>
        </w:rPr>
        <w:t xml:space="preserve">olocado em 1ªfase de votação projeto de Lei 012/95 obteve nove votos favoráveis e um voto contrário, o do vereador Pedro Augusto Rodrigues. A Resolução 014/96 que após discussão e votação foi aprovada por unanimidade. Os requerimentos 036/96, 037/96, 038/96 foram </w:t>
      </w:r>
      <w:proofErr w:type="gramStart"/>
      <w:r w:rsidR="006E75D3" w:rsidRPr="00915C4F">
        <w:rPr>
          <w:sz w:val="26"/>
          <w:szCs w:val="26"/>
        </w:rPr>
        <w:t>aprovado</w:t>
      </w:r>
      <w:proofErr w:type="gramEnd"/>
      <w:r w:rsidR="006E75D3" w:rsidRPr="00915C4F">
        <w:rPr>
          <w:sz w:val="26"/>
          <w:szCs w:val="26"/>
        </w:rPr>
        <w:t xml:space="preserve"> por unanim</w:t>
      </w:r>
      <w:r w:rsidR="00A03990" w:rsidRPr="00915C4F">
        <w:rPr>
          <w:sz w:val="26"/>
          <w:szCs w:val="26"/>
        </w:rPr>
        <w:t>idade. O Requerimento 039/96 de</w:t>
      </w:r>
      <w:r w:rsidR="006E75D3" w:rsidRPr="00915C4F">
        <w:rPr>
          <w:sz w:val="26"/>
          <w:szCs w:val="26"/>
        </w:rPr>
        <w:t xml:space="preserve"> autoria do Vereador José Domingos por </w:t>
      </w:r>
      <w:r w:rsidR="00376649" w:rsidRPr="00915C4F">
        <w:rPr>
          <w:sz w:val="26"/>
          <w:szCs w:val="26"/>
        </w:rPr>
        <w:t>use</w:t>
      </w:r>
      <w:r w:rsidR="006E75D3" w:rsidRPr="00915C4F">
        <w:rPr>
          <w:sz w:val="26"/>
          <w:szCs w:val="26"/>
        </w:rPr>
        <w:t xml:space="preserve"> coincidente com requerimento apresentado de n°036/96. não foi submetido ao </w:t>
      </w:r>
      <w:r w:rsidR="006E75D3" w:rsidRPr="00915C4F">
        <w:rPr>
          <w:sz w:val="26"/>
          <w:szCs w:val="26"/>
        </w:rPr>
        <w:lastRenderedPageBreak/>
        <w:t xml:space="preserve">plenário. Os requerimentos 040/96, 041/96, 042/96, 043/96 e </w:t>
      </w:r>
      <w:r w:rsidR="00376649" w:rsidRPr="00915C4F">
        <w:rPr>
          <w:sz w:val="26"/>
          <w:szCs w:val="26"/>
        </w:rPr>
        <w:t>044/96 foram aprovados por unanimidade. Ao ser apresentado o requerimento 043/96 de autoria do Vereador Sebastião Miguel foi lido também uma Carta Denúncia de autoria dos Srs. Wanderléia Coelho Duarte e Tereza Cristina Duarte de Souza. O Vereador Pedro Paulo Schuchter ped</w:t>
      </w:r>
      <w:r w:rsidR="00A03990" w:rsidRPr="00915C4F">
        <w:rPr>
          <w:sz w:val="26"/>
          <w:szCs w:val="26"/>
        </w:rPr>
        <w:t>iu que constasse em Ata o preço</w:t>
      </w:r>
      <w:r w:rsidR="00376649" w:rsidRPr="00915C4F">
        <w:rPr>
          <w:sz w:val="26"/>
          <w:szCs w:val="26"/>
        </w:rPr>
        <w:t xml:space="preserve"> alto que vem sendo cobrado</w:t>
      </w:r>
      <w:r w:rsidR="00B2482F" w:rsidRPr="00915C4F">
        <w:rPr>
          <w:sz w:val="26"/>
          <w:szCs w:val="26"/>
        </w:rPr>
        <w:t xml:space="preserve"> para as crianças assistirem os jogos aos Domingos. Preço de R$2,00 Pois há crianças que não tem condições de pagar esta</w:t>
      </w:r>
      <w:r w:rsidR="003B4708" w:rsidRPr="00915C4F">
        <w:rPr>
          <w:sz w:val="26"/>
          <w:szCs w:val="26"/>
        </w:rPr>
        <w:t xml:space="preserve"> quantia todos os Domingos. E foi sugerido que não cobrem, pois assim a Associação seria mais freqüentada e também isso incentivaria mais as crianças. E também sugerido que fossem feitos ingressos para as crianças e adultos. O Sr. Presidente comunicou ao plenário que a palavra estava livre. O Vereador Lúcio Neri dos Santos</w:t>
      </w:r>
      <w:r w:rsidR="00EE270D" w:rsidRPr="00915C4F">
        <w:rPr>
          <w:sz w:val="26"/>
          <w:szCs w:val="26"/>
        </w:rPr>
        <w:t xml:space="preserve"> comunicou ao plenário que </w:t>
      </w:r>
      <w:proofErr w:type="gramStart"/>
      <w:r w:rsidR="00EE270D" w:rsidRPr="00915C4F">
        <w:rPr>
          <w:sz w:val="26"/>
          <w:szCs w:val="26"/>
        </w:rPr>
        <w:t>nos</w:t>
      </w:r>
      <w:r w:rsidR="00E4171C" w:rsidRPr="00915C4F">
        <w:rPr>
          <w:sz w:val="26"/>
          <w:szCs w:val="26"/>
        </w:rPr>
        <w:t xml:space="preserve"> dia</w:t>
      </w:r>
      <w:proofErr w:type="gramEnd"/>
      <w:r w:rsidR="00E4171C" w:rsidRPr="00915C4F">
        <w:rPr>
          <w:sz w:val="26"/>
          <w:szCs w:val="26"/>
        </w:rPr>
        <w:t xml:space="preserve"> 1 e 2 de junho haverá uma festinha para arrecadar fundos par</w:t>
      </w:r>
      <w:r w:rsidR="00056F8A" w:rsidRPr="00915C4F">
        <w:rPr>
          <w:sz w:val="26"/>
          <w:szCs w:val="26"/>
        </w:rPr>
        <w:t xml:space="preserve">a fazer algumas Melhorias no Posto de Saúde Municipal. O Sr. Presidente solicitou dos Srs. Vereadores autores de Projeto de Lei que concede o titulo de cidadania Honorária trazerem os nomes por excito para que não haja erros na confecção dos títulos. Os Vereadores Membros da Casa felicitaram o vereador Joaquim Augusto Cruz de </w:t>
      </w:r>
      <w:r w:rsidR="00A03990" w:rsidRPr="00915C4F">
        <w:rPr>
          <w:sz w:val="26"/>
          <w:szCs w:val="26"/>
        </w:rPr>
        <w:t>Novaes</w:t>
      </w:r>
      <w:r w:rsidR="00056F8A" w:rsidRPr="00915C4F">
        <w:rPr>
          <w:sz w:val="26"/>
          <w:szCs w:val="26"/>
        </w:rPr>
        <w:t xml:space="preserve"> e desejaram que tenha um grande </w:t>
      </w:r>
      <w:r w:rsidR="00A03990" w:rsidRPr="00915C4F">
        <w:rPr>
          <w:sz w:val="26"/>
          <w:szCs w:val="26"/>
        </w:rPr>
        <w:t>desempenho</w:t>
      </w:r>
      <w:r w:rsidR="00056F8A" w:rsidRPr="00915C4F">
        <w:rPr>
          <w:sz w:val="26"/>
          <w:szCs w:val="26"/>
        </w:rPr>
        <w:t xml:space="preserve"> dentro da Câmara Municipal. Nada mais havendo a tratar, o Sr. Presidente encerrou a sessão convocando o plenário para uma próxima reunião ordinária dia quatorze do corrente mês e ano. Do que para constar lavrou-se a presente ata que se aceita será por todos assinada.</w:t>
      </w:r>
    </w:p>
    <w:sectPr w:rsidR="00056F8A" w:rsidRPr="00915C4F"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A4"/>
    <w:rsid w:val="0000082E"/>
    <w:rsid w:val="0002382E"/>
    <w:rsid w:val="00056F8A"/>
    <w:rsid w:val="001B683D"/>
    <w:rsid w:val="00216341"/>
    <w:rsid w:val="002662CE"/>
    <w:rsid w:val="003062A7"/>
    <w:rsid w:val="00376649"/>
    <w:rsid w:val="003B4708"/>
    <w:rsid w:val="00570F8C"/>
    <w:rsid w:val="00627A80"/>
    <w:rsid w:val="006A602C"/>
    <w:rsid w:val="006A6DF4"/>
    <w:rsid w:val="006E75D3"/>
    <w:rsid w:val="00747CDC"/>
    <w:rsid w:val="00770244"/>
    <w:rsid w:val="007A08E3"/>
    <w:rsid w:val="00816B94"/>
    <w:rsid w:val="008B2963"/>
    <w:rsid w:val="00915C4F"/>
    <w:rsid w:val="00984854"/>
    <w:rsid w:val="00993698"/>
    <w:rsid w:val="00A03990"/>
    <w:rsid w:val="00A336F2"/>
    <w:rsid w:val="00A35523"/>
    <w:rsid w:val="00A50C5E"/>
    <w:rsid w:val="00A5765B"/>
    <w:rsid w:val="00A77E8F"/>
    <w:rsid w:val="00B20EA4"/>
    <w:rsid w:val="00B2482F"/>
    <w:rsid w:val="00BC4B03"/>
    <w:rsid w:val="00C3507D"/>
    <w:rsid w:val="00E30572"/>
    <w:rsid w:val="00E4171C"/>
    <w:rsid w:val="00EE27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5F25"/>
  <w15:docId w15:val="{4C8D618E-ED18-4EDB-AF3F-B324FFB9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2</cp:revision>
  <dcterms:created xsi:type="dcterms:W3CDTF">2022-05-10T14:45:00Z</dcterms:created>
  <dcterms:modified xsi:type="dcterms:W3CDTF">2022-05-10T14:45:00Z</dcterms:modified>
</cp:coreProperties>
</file>