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8534" w14:textId="77777777" w:rsidR="00FD65D8" w:rsidRPr="008C6F8A" w:rsidRDefault="00FD65D8" w:rsidP="008C6F8A">
      <w:pPr>
        <w:spacing w:line="360" w:lineRule="auto"/>
        <w:rPr>
          <w:sz w:val="26"/>
          <w:szCs w:val="26"/>
        </w:rPr>
      </w:pPr>
      <w:r w:rsidRPr="008C6F8A">
        <w:rPr>
          <w:b/>
          <w:bCs/>
          <w:sz w:val="26"/>
          <w:szCs w:val="26"/>
        </w:rPr>
        <w:t xml:space="preserve">Ata da 18ª Reunião Ordinária da quarta sessão do primeiro período Legislativo da Câmara Municipal de Santana do Deserto, realizada aos seis dias do mês de agosto do corrente ano, </w:t>
      </w:r>
      <w:proofErr w:type="gramStart"/>
      <w:r w:rsidRPr="008C6F8A">
        <w:rPr>
          <w:b/>
          <w:bCs/>
          <w:sz w:val="26"/>
          <w:szCs w:val="26"/>
        </w:rPr>
        <w:t>ás</w:t>
      </w:r>
      <w:proofErr w:type="gramEnd"/>
      <w:r w:rsidRPr="008C6F8A">
        <w:rPr>
          <w:b/>
          <w:bCs/>
          <w:sz w:val="26"/>
          <w:szCs w:val="26"/>
        </w:rPr>
        <w:t xml:space="preserve"> dezenove horas.</w:t>
      </w:r>
      <w:r w:rsidRPr="008C6F8A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Joaquim Augusto Cruz de Novaes, José Domingos Marques, Lúcio Neri dos Santos, Pedro Paulo Schuchter, Sebastião Miguel e Walter Medeiros. Verificando a lista de presença de número regimental no plenário, o Sr. Presidente declarou aberta a sessão, solicitando o Sr. Secretário que procedesse a leitura da</w:t>
      </w:r>
      <w:r w:rsidR="00BA7FD5" w:rsidRPr="008C6F8A">
        <w:rPr>
          <w:sz w:val="26"/>
          <w:szCs w:val="26"/>
        </w:rPr>
        <w:t xml:space="preserve"> Ata que após discussão e votação a mesma foi aprovada por unanimidade. Leitura das correspondências: ofício do Secretário geral do governador, enviando extrato da cota parte do ICMS. Ofício do Deputado Sebastião Helvécio enviando a previsão do Fundo de participação do Município referente ao mês de julho de 1996. Convite de Teófilo Otoni convidando para encontro Nacional de Presidentes de Câmara Municipais. Ofício Circular 022/96 do Secretário geral do governador que Institui o Dia do Estado de Minas Gerais, a ser comemorado anualmente na data de 16 de julho. Requerimento 067/96 de autoria do Vereador Darci Itaboraí que requer do Executivo Municipal possibilidade de conseguir junto</w:t>
      </w:r>
      <w:r w:rsidR="00090E29" w:rsidRPr="008C6F8A">
        <w:rPr>
          <w:sz w:val="26"/>
          <w:szCs w:val="26"/>
        </w:rPr>
        <w:t xml:space="preserve"> a empresas que tem programas de promoção Relógio Digital com Termômetro Urbano colocando na Praça Mauro Roquete Pinto em frente a Igreja e a Sede Santanense Futebol Clube. Requerimento 068/96, também de autoria do vereador Darci Itaboraí que requer do Sr. Prefeito melhorias nas instalações do Quartel da Polícia Militar de Santana do Deserto. Requerimento 069/96 de autoria do Vereador José Domingos Marques que requer do Executivo Municipal vistoria no muro da Escola do Bairro das Flores. Requerimento 070/96 de autoria do mesmo, que requer do Executivo a possibilidade de desapropriar a área de </w:t>
      </w:r>
      <w:r w:rsidR="00005835" w:rsidRPr="008C6F8A">
        <w:rPr>
          <w:sz w:val="26"/>
          <w:szCs w:val="26"/>
        </w:rPr>
        <w:t>terra para que possa abrir uma malharia, na Rua Antônio Teixeira no Bairro das Flores. R</w:t>
      </w:r>
      <w:r w:rsidR="00735880" w:rsidRPr="008C6F8A">
        <w:rPr>
          <w:sz w:val="26"/>
          <w:szCs w:val="26"/>
        </w:rPr>
        <w:t xml:space="preserve">equerimento 071/96 de autoria do mesmo que requer do Executivo que seja feito a ampliação de iluminação na Rua do </w:t>
      </w:r>
      <w:proofErr w:type="gramStart"/>
      <w:r w:rsidR="00735880" w:rsidRPr="008C6F8A">
        <w:rPr>
          <w:sz w:val="26"/>
          <w:szCs w:val="26"/>
        </w:rPr>
        <w:t>colégio</w:t>
      </w:r>
      <w:proofErr w:type="gramEnd"/>
      <w:r w:rsidR="00735880" w:rsidRPr="008C6F8A">
        <w:rPr>
          <w:sz w:val="26"/>
          <w:szCs w:val="26"/>
        </w:rPr>
        <w:t xml:space="preserve"> do Bairro das Flores. Ordem do Dia: Requerimentos n°068,</w:t>
      </w:r>
      <w:r w:rsidR="00317740" w:rsidRPr="008C6F8A">
        <w:rPr>
          <w:sz w:val="26"/>
          <w:szCs w:val="26"/>
        </w:rPr>
        <w:t xml:space="preserve"> </w:t>
      </w:r>
      <w:r w:rsidR="00735880" w:rsidRPr="008C6F8A">
        <w:rPr>
          <w:sz w:val="26"/>
          <w:szCs w:val="26"/>
        </w:rPr>
        <w:t>069,</w:t>
      </w:r>
      <w:r w:rsidR="00317740" w:rsidRPr="008C6F8A">
        <w:rPr>
          <w:sz w:val="26"/>
          <w:szCs w:val="26"/>
        </w:rPr>
        <w:t xml:space="preserve"> </w:t>
      </w:r>
      <w:r w:rsidR="00735880" w:rsidRPr="008C6F8A">
        <w:rPr>
          <w:sz w:val="26"/>
          <w:szCs w:val="26"/>
        </w:rPr>
        <w:t>070,</w:t>
      </w:r>
      <w:r w:rsidR="00317740" w:rsidRPr="008C6F8A">
        <w:rPr>
          <w:sz w:val="26"/>
          <w:szCs w:val="26"/>
        </w:rPr>
        <w:t xml:space="preserve"> </w:t>
      </w:r>
      <w:r w:rsidR="00735880" w:rsidRPr="008C6F8A">
        <w:rPr>
          <w:sz w:val="26"/>
          <w:szCs w:val="26"/>
        </w:rPr>
        <w:t xml:space="preserve">071/96 que, após discussão e votação foram aprovados por unanimidade pelo plenário. </w:t>
      </w:r>
      <w:r w:rsidR="00317740" w:rsidRPr="008C6F8A">
        <w:rPr>
          <w:sz w:val="26"/>
          <w:szCs w:val="26"/>
        </w:rPr>
        <w:t xml:space="preserve">Na palavra livr4e o Senhor Presidente comunicou ao plenário que a data de entrega dos títulos de cidadania Honorária foi remarcada para o dia 31 de agosto do corrente ano. E também pediu aos ilustres vereadores que venham a solenidade com o traje de acordo. </w:t>
      </w:r>
      <w:r w:rsidR="00735880" w:rsidRPr="008C6F8A">
        <w:rPr>
          <w:sz w:val="26"/>
          <w:szCs w:val="26"/>
        </w:rPr>
        <w:t xml:space="preserve">Nada mais havendo a tratar o Sr. Presidente encerrou a sessão convocando o plenário para uma próxima reunião </w:t>
      </w:r>
      <w:r w:rsidR="00735880" w:rsidRPr="008C6F8A">
        <w:rPr>
          <w:sz w:val="26"/>
          <w:szCs w:val="26"/>
        </w:rPr>
        <w:lastRenderedPageBreak/>
        <w:t>Ordinária aos treze dias do mês de agosto do corrente ano. Do que para constar lavrou-se a presente ata que se aceita será por todos assinada.</w:t>
      </w:r>
      <w:r w:rsidR="0054556B" w:rsidRPr="008C6F8A">
        <w:rPr>
          <w:sz w:val="26"/>
          <w:szCs w:val="26"/>
        </w:rPr>
        <w:tab/>
      </w:r>
    </w:p>
    <w:sectPr w:rsidR="00FD65D8" w:rsidRPr="008C6F8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83"/>
    <w:rsid w:val="0000082E"/>
    <w:rsid w:val="00005835"/>
    <w:rsid w:val="0002382E"/>
    <w:rsid w:val="00090E29"/>
    <w:rsid w:val="000D0B52"/>
    <w:rsid w:val="001B683D"/>
    <w:rsid w:val="00216341"/>
    <w:rsid w:val="002662CE"/>
    <w:rsid w:val="003062A7"/>
    <w:rsid w:val="00317740"/>
    <w:rsid w:val="00414B83"/>
    <w:rsid w:val="0054556B"/>
    <w:rsid w:val="00570F8C"/>
    <w:rsid w:val="00627A80"/>
    <w:rsid w:val="006A602C"/>
    <w:rsid w:val="00735880"/>
    <w:rsid w:val="00747CDC"/>
    <w:rsid w:val="00770244"/>
    <w:rsid w:val="008C6F8A"/>
    <w:rsid w:val="00984854"/>
    <w:rsid w:val="00993698"/>
    <w:rsid w:val="00A336F2"/>
    <w:rsid w:val="00A50C5E"/>
    <w:rsid w:val="00A561B7"/>
    <w:rsid w:val="00A5765B"/>
    <w:rsid w:val="00A77E8F"/>
    <w:rsid w:val="00BA7FD5"/>
    <w:rsid w:val="00E30572"/>
    <w:rsid w:val="00E72E51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7A49"/>
  <w15:docId w15:val="{720FACFE-5DB8-4F52-9107-0A363838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2022-05-10T14:48:00Z</dcterms:created>
  <dcterms:modified xsi:type="dcterms:W3CDTF">2022-05-10T14:48:00Z</dcterms:modified>
</cp:coreProperties>
</file>