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481A9" w14:textId="3C7311EF" w:rsidR="00631016" w:rsidRPr="00AD7699" w:rsidRDefault="009F5628" w:rsidP="00AD76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699">
        <w:rPr>
          <w:rFonts w:ascii="Times New Roman" w:hAnsi="Times New Roman" w:cs="Times New Roman"/>
          <w:b/>
          <w:bCs/>
          <w:sz w:val="26"/>
          <w:szCs w:val="26"/>
        </w:rPr>
        <w:t xml:space="preserve">Ata da quarta reunião da primeira sessão do primeiro período Legislativo da Câmara Municipal de Santana do Deserto, realizada no dia 04 do mês de </w:t>
      </w:r>
      <w:proofErr w:type="gramStart"/>
      <w:r w:rsidRPr="00AD7699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Pr="00AD7699">
        <w:rPr>
          <w:rFonts w:ascii="Times New Roman" w:hAnsi="Times New Roman" w:cs="Times New Roman"/>
          <w:b/>
          <w:bCs/>
          <w:sz w:val="26"/>
          <w:szCs w:val="26"/>
        </w:rPr>
        <w:t xml:space="preserve"> de 1997, ás 19:00 horas</w:t>
      </w:r>
      <w:r w:rsidR="00AD7699" w:rsidRPr="00AD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D7699">
        <w:rPr>
          <w:rFonts w:ascii="Times New Roman" w:hAnsi="Times New Roman" w:cs="Times New Roman"/>
          <w:sz w:val="26"/>
          <w:szCs w:val="26"/>
        </w:rPr>
        <w:t xml:space="preserve"> Presidente: Luiz Carlos Florentino de </w:t>
      </w:r>
      <w:proofErr w:type="gramStart"/>
      <w:r w:rsidRPr="00AD7699">
        <w:rPr>
          <w:rFonts w:ascii="Times New Roman" w:hAnsi="Times New Roman" w:cs="Times New Roman"/>
          <w:sz w:val="26"/>
          <w:szCs w:val="26"/>
        </w:rPr>
        <w:t>Souza ,</w:t>
      </w:r>
      <w:proofErr w:type="gramEnd"/>
      <w:r w:rsidRPr="00AD7699">
        <w:rPr>
          <w:rFonts w:ascii="Times New Roman" w:hAnsi="Times New Roman" w:cs="Times New Roman"/>
          <w:sz w:val="26"/>
          <w:szCs w:val="26"/>
        </w:rPr>
        <w:t xml:space="preserve"> Vice-Presidente:  José Domingos Marques, Secretaria: Ângela Maria Ribeiro de Souza. Vereadores Presentes: Gilmar Monteiro Granzinolli, Eduardo Pedroso Páscoa, Cosme Ribeiro da Silva, Geraldo Dias Seixas, Valdesir Santos </w:t>
      </w:r>
      <w:proofErr w:type="gramStart"/>
      <w:r w:rsidRPr="00AD7699">
        <w:rPr>
          <w:rFonts w:ascii="Times New Roman" w:hAnsi="Times New Roman" w:cs="Times New Roman"/>
          <w:sz w:val="26"/>
          <w:szCs w:val="26"/>
        </w:rPr>
        <w:t>Botelho ,</w:t>
      </w:r>
      <w:proofErr w:type="gramEnd"/>
      <w:r w:rsidRPr="00AD7699">
        <w:rPr>
          <w:rFonts w:ascii="Times New Roman" w:hAnsi="Times New Roman" w:cs="Times New Roman"/>
          <w:sz w:val="26"/>
          <w:szCs w:val="26"/>
        </w:rPr>
        <w:t xml:space="preserve"> Carlos Henrique de Carvalho. Ausências Justificadas, Vereadora Rita de Cássia O. Lobato, Ademar Ferreira da Silva. Verificando na lista de presença de número regimental no plenário, o Senhor Presidente declarou aberta a sessão solicitando a Srª.</w:t>
      </w:r>
      <w:r w:rsidR="00280CBC" w:rsidRPr="00AD7699">
        <w:rPr>
          <w:rFonts w:ascii="Times New Roman" w:hAnsi="Times New Roman" w:cs="Times New Roman"/>
          <w:sz w:val="26"/>
          <w:szCs w:val="26"/>
        </w:rPr>
        <w:t xml:space="preserve"> Secretária que procedesse a leitura da ata da sessão anterior. Após a leitura a mesma foi colocada em votação e aprovada. Ordem-Do-Dia: Presidente solicitou a leitura das correspondências da casa. Foi lida a Moção 002/97 de autoria dos Vereadores José Domingos Marques e Ângela Maria Ribeiro de Souza parabenizando e exaltando o Sargento José Roberto Sabino, </w:t>
      </w:r>
      <w:r w:rsidR="005259AE" w:rsidRPr="00AD7699">
        <w:rPr>
          <w:rFonts w:ascii="Times New Roman" w:hAnsi="Times New Roman" w:cs="Times New Roman"/>
          <w:sz w:val="26"/>
          <w:szCs w:val="26"/>
        </w:rPr>
        <w:t>comandantes do destacamento Policial de Santana do Deserto Após Moção foram</w:t>
      </w:r>
      <w:r w:rsidR="00280CBC" w:rsidRPr="00AD7699">
        <w:rPr>
          <w:rFonts w:ascii="Times New Roman" w:hAnsi="Times New Roman" w:cs="Times New Roman"/>
          <w:sz w:val="26"/>
          <w:szCs w:val="26"/>
        </w:rPr>
        <w:t xml:space="preserve"> lidos as seguintes correspondências para apreciação e votação. Pedido de informação 001/97 autoria do Vereador, José Domingos Marques, que solicita do Executivo Municipal a informação seguinte: Quem é o Fiscal Geral do Município? em comentário a questão, o líder do executivo no Plenário, Vereador Valdesir Santos Botelho, se incumbiu de responder </w:t>
      </w:r>
      <w:proofErr w:type="gramStart"/>
      <w:r w:rsidR="00280CBC" w:rsidRPr="00AD769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80CBC" w:rsidRPr="00AD7699">
        <w:rPr>
          <w:rFonts w:ascii="Times New Roman" w:hAnsi="Times New Roman" w:cs="Times New Roman"/>
          <w:sz w:val="26"/>
          <w:szCs w:val="26"/>
        </w:rPr>
        <w:t xml:space="preserve"> pergunta do nobre vereador José Domingos Marques, que </w:t>
      </w:r>
      <w:r w:rsidR="005259AE" w:rsidRPr="00AD7699">
        <w:rPr>
          <w:rFonts w:ascii="Times New Roman" w:hAnsi="Times New Roman" w:cs="Times New Roman"/>
          <w:sz w:val="26"/>
          <w:szCs w:val="26"/>
        </w:rPr>
        <w:t>preferiu a resposta por escrito do Executivo. Projeto de Lei 002/97 que autoriza o Executivo Municipal a efetuar Contestação por tempo determinado na forma do artigo 37, IX, da Constituição Federal e contém outras providências: O Presente Projeto foi colocado em votação, pela terceira vez e após uma votação com 5 votos contra e três a favor. O Presente Projeto foi rejeitado sendo contrários os vereadores, Gilmar Monteir</w:t>
      </w:r>
      <w:r w:rsidR="00E336CE" w:rsidRPr="00AD7699">
        <w:rPr>
          <w:rFonts w:ascii="Times New Roman" w:hAnsi="Times New Roman" w:cs="Times New Roman"/>
          <w:sz w:val="26"/>
          <w:szCs w:val="26"/>
        </w:rPr>
        <w:t>o Granzinolli</w:t>
      </w:r>
      <w:r w:rsidR="005259AE" w:rsidRPr="00AD7699">
        <w:rPr>
          <w:rFonts w:ascii="Times New Roman" w:hAnsi="Times New Roman" w:cs="Times New Roman"/>
          <w:sz w:val="26"/>
          <w:szCs w:val="26"/>
        </w:rPr>
        <w:t xml:space="preserve">, Ângela Mª Ribeiro, Eduardo Páscoa, Cosme Ribeiro, José Domingos, e a favor Geraldo Dias, Valdesir Botelho, Carlos Henrique. Requerimentos apresentados em sessão ficaram assim: Req. Nº 047/97, de autoria do vereador José Domingos Marques que pede ao Executivo Municipal a possibilidade de se </w:t>
      </w:r>
      <w:r w:rsidR="002F3D94" w:rsidRPr="00AD7699">
        <w:rPr>
          <w:rFonts w:ascii="Times New Roman" w:hAnsi="Times New Roman" w:cs="Times New Roman"/>
          <w:sz w:val="26"/>
          <w:szCs w:val="26"/>
        </w:rPr>
        <w:t xml:space="preserve">aproveitar o antigo Posto Policial de Serraria, para se construir um centro de Saúde para atender com </w:t>
      </w:r>
      <w:r w:rsidR="002F3D94" w:rsidRPr="00AD7699">
        <w:rPr>
          <w:rFonts w:ascii="Times New Roman" w:hAnsi="Times New Roman" w:cs="Times New Roman"/>
          <w:sz w:val="26"/>
          <w:szCs w:val="26"/>
        </w:rPr>
        <w:lastRenderedPageBreak/>
        <w:t xml:space="preserve">exclusividade os habitantes de Serraria e Adjacências, aprovado p/todos. Req. Nº 048/97 autoria de José Domingos Marques que pede a desapropriação de área no Bairro das Flores p/ instalação de indústria no Bairro das Flores, aprovado </w:t>
      </w:r>
      <w:r w:rsidR="00BB17A8" w:rsidRPr="00AD7699">
        <w:rPr>
          <w:rFonts w:ascii="Times New Roman" w:hAnsi="Times New Roman" w:cs="Times New Roman"/>
          <w:sz w:val="26"/>
          <w:szCs w:val="26"/>
        </w:rPr>
        <w:t xml:space="preserve">p/ todos. Req. Nº 049/97 de autoria do Vereador Cosme Ribeiro da Silva, que solicita a construção de uma pala de malhas como fonte de lazer p/ o Bairro das Flore. Aproado por todos. Req nº 050/97 autoria do Vereador Cosme R. da Silva que solicita do Executivo a aquisição de Ambulância p/ atendimento exclusivo dos habitantes do Bairro das Flores. Sendo Aprovado p/ todos. E Mercearias comentários por parte de Alguns Vereadores. Req: 051/97 autoria do Vereador Cosme Ribeiro da Silva, que pede que seja estudada a possibilidade da perfuração de um Poço Artesiano no Distrito de </w:t>
      </w:r>
      <w:r w:rsidR="00110D63" w:rsidRPr="00AD7699">
        <w:rPr>
          <w:rFonts w:ascii="Times New Roman" w:hAnsi="Times New Roman" w:cs="Times New Roman"/>
          <w:sz w:val="26"/>
          <w:szCs w:val="26"/>
        </w:rPr>
        <w:t xml:space="preserve">Bairro das Flores, </w:t>
      </w:r>
      <w:proofErr w:type="gramStart"/>
      <w:r w:rsidR="00110D63" w:rsidRPr="00AD7699">
        <w:rPr>
          <w:rFonts w:ascii="Times New Roman" w:hAnsi="Times New Roman" w:cs="Times New Roman"/>
          <w:sz w:val="26"/>
          <w:szCs w:val="26"/>
        </w:rPr>
        <w:t>Para</w:t>
      </w:r>
      <w:proofErr w:type="gramEnd"/>
      <w:r w:rsidR="00110D63" w:rsidRPr="00AD7699">
        <w:rPr>
          <w:rFonts w:ascii="Times New Roman" w:hAnsi="Times New Roman" w:cs="Times New Roman"/>
          <w:sz w:val="26"/>
          <w:szCs w:val="26"/>
        </w:rPr>
        <w:t xml:space="preserve"> sana as constantes faltas de água no Distrito. Sendo Aprovado p/ todos. Req. Nº 052/97 autoriza o Nobre Vereador Luiz Carlos F. de Souza que solicita a instalação imediata de quebra molas na Rua Francelino Correa, a fins de diminuir o excesso de velocidade praticado pelos veículos que ali trafegam. Sendo aprovado por todos. Houve ainda a apresentação do projeto de lei 004/97 que cria o pré-escolar lobinho na localidade de Silveira mas não pode ter seus trabalhos concluídos </w:t>
      </w:r>
      <w:r w:rsidR="00FC515E" w:rsidRPr="00AD7699">
        <w:rPr>
          <w:rFonts w:ascii="Times New Roman" w:hAnsi="Times New Roman" w:cs="Times New Roman"/>
          <w:color w:val="FF0000"/>
          <w:sz w:val="26"/>
          <w:szCs w:val="26"/>
        </w:rPr>
        <w:t xml:space="preserve">não </w:t>
      </w:r>
      <w:proofErr w:type="gramStart"/>
      <w:r w:rsidR="00FC515E" w:rsidRPr="00AD7699">
        <w:rPr>
          <w:rFonts w:ascii="Times New Roman" w:hAnsi="Times New Roman" w:cs="Times New Roman"/>
          <w:color w:val="FF0000"/>
          <w:sz w:val="26"/>
          <w:szCs w:val="26"/>
        </w:rPr>
        <w:t>sei</w:t>
      </w:r>
      <w:r w:rsidR="00FC515E" w:rsidRPr="00AD7699">
        <w:rPr>
          <w:rFonts w:ascii="Times New Roman" w:hAnsi="Times New Roman" w:cs="Times New Roman"/>
          <w:sz w:val="26"/>
          <w:szCs w:val="26"/>
        </w:rPr>
        <w:t xml:space="preserve">  o</w:t>
      </w:r>
      <w:proofErr w:type="gramEnd"/>
      <w:r w:rsidR="00FC515E" w:rsidRPr="00AD7699">
        <w:rPr>
          <w:rFonts w:ascii="Times New Roman" w:hAnsi="Times New Roman" w:cs="Times New Roman"/>
          <w:sz w:val="26"/>
          <w:szCs w:val="26"/>
        </w:rPr>
        <w:t xml:space="preserve"> mesmo não estar de acordo com as normas legislativas (falta de assinatura do representante), ficando p/ próxima reunião no dia 11/Março/1997. Não havendo nada mais a declarar o Presidente deu por encerrada a Sessão, do que para constar lavrou-se a presente ata, que se aceita será por todos assinada.</w:t>
      </w:r>
      <w:r w:rsidR="00110D63" w:rsidRPr="00AD7699">
        <w:rPr>
          <w:rFonts w:ascii="Times New Roman" w:hAnsi="Times New Roman" w:cs="Times New Roman"/>
          <w:sz w:val="26"/>
          <w:szCs w:val="26"/>
        </w:rPr>
        <w:t xml:space="preserve">  </w:t>
      </w:r>
      <w:r w:rsidR="002F3D94" w:rsidRPr="00AD7699">
        <w:rPr>
          <w:rFonts w:ascii="Times New Roman" w:hAnsi="Times New Roman" w:cs="Times New Roman"/>
          <w:sz w:val="26"/>
          <w:szCs w:val="26"/>
        </w:rPr>
        <w:t xml:space="preserve">  </w:t>
      </w:r>
      <w:r w:rsidRPr="00AD769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31016" w:rsidRPr="00AD7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B8F"/>
    <w:rsid w:val="00110D63"/>
    <w:rsid w:val="00280CBC"/>
    <w:rsid w:val="002F3D94"/>
    <w:rsid w:val="005259AE"/>
    <w:rsid w:val="00555B8F"/>
    <w:rsid w:val="00631016"/>
    <w:rsid w:val="009F5628"/>
    <w:rsid w:val="00AD7699"/>
    <w:rsid w:val="00BB17A8"/>
    <w:rsid w:val="00E336CE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24CB"/>
  <w15:docId w15:val="{DE30D5E6-14B3-4FCC-BFE6-524123F9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2020-06-18T16:11:00Z</dcterms:created>
  <dcterms:modified xsi:type="dcterms:W3CDTF">2022-04-13T18:59:00Z</dcterms:modified>
</cp:coreProperties>
</file>