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4E310" w14:textId="77777777" w:rsidR="002341CD" w:rsidRPr="000F222F" w:rsidRDefault="00AF7EBC" w:rsidP="000F222F">
      <w:pPr>
        <w:spacing w:line="360" w:lineRule="auto"/>
        <w:rPr>
          <w:sz w:val="26"/>
          <w:szCs w:val="26"/>
        </w:rPr>
      </w:pPr>
      <w:r w:rsidRPr="000F222F">
        <w:rPr>
          <w:sz w:val="26"/>
          <w:szCs w:val="26"/>
        </w:rPr>
        <w:t xml:space="preserve"> </w:t>
      </w:r>
      <w:r w:rsidR="003B20EF" w:rsidRPr="000F222F">
        <w:rPr>
          <w:b/>
          <w:bCs/>
          <w:sz w:val="26"/>
          <w:szCs w:val="26"/>
        </w:rPr>
        <w:t xml:space="preserve">Ata da 33ª Reunião Ordinária da 1ª sessão do 1º Período Legislativo da Câmara Municipal de Santana do Deserto, realizada às 19:00 horas do dia 17 de fevereiro de 1998. </w:t>
      </w:r>
      <w:r w:rsidR="003B20EF" w:rsidRPr="000F222F">
        <w:rPr>
          <w:sz w:val="26"/>
          <w:szCs w:val="26"/>
        </w:rPr>
        <w:t>Presidente</w:t>
      </w:r>
      <w:r w:rsidRPr="000F222F">
        <w:rPr>
          <w:sz w:val="26"/>
          <w:szCs w:val="26"/>
        </w:rPr>
        <w:t>:</w:t>
      </w:r>
      <w:r w:rsidR="003B20EF" w:rsidRPr="000F222F">
        <w:rPr>
          <w:sz w:val="26"/>
          <w:szCs w:val="26"/>
        </w:rPr>
        <w:t xml:space="preserve"> Luiz C</w:t>
      </w:r>
      <w:r w:rsidRPr="000F222F">
        <w:rPr>
          <w:sz w:val="26"/>
          <w:szCs w:val="26"/>
        </w:rPr>
        <w:t>arlos Florentino de Souza; Vice-</w:t>
      </w:r>
      <w:r w:rsidR="003B20EF" w:rsidRPr="000F222F">
        <w:rPr>
          <w:sz w:val="26"/>
          <w:szCs w:val="26"/>
        </w:rPr>
        <w:t>Presidente</w:t>
      </w:r>
      <w:r w:rsidRPr="000F222F">
        <w:rPr>
          <w:sz w:val="26"/>
          <w:szCs w:val="26"/>
        </w:rPr>
        <w:t>: José Domingos Marques;</w:t>
      </w:r>
      <w:r w:rsidR="003B20EF" w:rsidRPr="000F222F">
        <w:rPr>
          <w:sz w:val="26"/>
          <w:szCs w:val="26"/>
        </w:rPr>
        <w:t xml:space="preserve"> Secretária</w:t>
      </w:r>
      <w:r w:rsidRPr="000F222F">
        <w:rPr>
          <w:sz w:val="26"/>
          <w:szCs w:val="26"/>
        </w:rPr>
        <w:t>:</w:t>
      </w:r>
      <w:r w:rsidR="003B20EF" w:rsidRPr="000F222F">
        <w:rPr>
          <w:sz w:val="26"/>
          <w:szCs w:val="26"/>
        </w:rPr>
        <w:t xml:space="preserve"> Ângela Maria Ribeiro de Souza. Após ve</w:t>
      </w:r>
      <w:r w:rsidRPr="000F222F">
        <w:rPr>
          <w:sz w:val="26"/>
          <w:szCs w:val="26"/>
        </w:rPr>
        <w:t>rificada a lista de presença o s</w:t>
      </w:r>
      <w:r w:rsidR="003B20EF" w:rsidRPr="000F222F">
        <w:rPr>
          <w:sz w:val="26"/>
          <w:szCs w:val="26"/>
        </w:rPr>
        <w:t xml:space="preserve">r. Presidente </w:t>
      </w:r>
      <w:r w:rsidR="007E1A32" w:rsidRPr="000F222F">
        <w:rPr>
          <w:sz w:val="26"/>
          <w:szCs w:val="26"/>
        </w:rPr>
        <w:t>iniciou a s</w:t>
      </w:r>
      <w:r w:rsidRPr="000F222F">
        <w:rPr>
          <w:sz w:val="26"/>
          <w:szCs w:val="26"/>
        </w:rPr>
        <w:t>essão pedindo em seguida que a sra. Secretária less</w:t>
      </w:r>
      <w:r w:rsidR="007E1A32" w:rsidRPr="000F222F">
        <w:rPr>
          <w:sz w:val="26"/>
          <w:szCs w:val="26"/>
        </w:rPr>
        <w:t>e a ata da sessão anterior, e que após sua leitura a mesma foi posta em discussão e em votação, sendo aprovada por</w:t>
      </w:r>
      <w:r w:rsidRPr="000F222F">
        <w:rPr>
          <w:sz w:val="26"/>
          <w:szCs w:val="26"/>
        </w:rPr>
        <w:t xml:space="preserve"> todos. Em seguida pediu que les</w:t>
      </w:r>
      <w:r w:rsidR="007E1A32" w:rsidRPr="000F222F">
        <w:rPr>
          <w:sz w:val="26"/>
          <w:szCs w:val="26"/>
        </w:rPr>
        <w:t>se a correspond</w:t>
      </w:r>
      <w:r w:rsidRPr="000F222F">
        <w:rPr>
          <w:sz w:val="26"/>
          <w:szCs w:val="26"/>
        </w:rPr>
        <w:t>ência recebida e a ordem do dia.</w:t>
      </w:r>
      <w:r w:rsidR="007E1A32" w:rsidRPr="000F222F">
        <w:rPr>
          <w:sz w:val="26"/>
          <w:szCs w:val="26"/>
        </w:rPr>
        <w:t xml:space="preserve"> Requerimento 01/98 da vereadora Ângela Maria Ribeiro de Souza que requer do Executivo Municipal </w:t>
      </w:r>
      <w:proofErr w:type="gramStart"/>
      <w:r w:rsidR="007E1A32" w:rsidRPr="000F222F">
        <w:rPr>
          <w:sz w:val="26"/>
          <w:szCs w:val="26"/>
        </w:rPr>
        <w:t>providências referente</w:t>
      </w:r>
      <w:proofErr w:type="gramEnd"/>
      <w:r w:rsidR="007E1A32" w:rsidRPr="000F222F">
        <w:rPr>
          <w:sz w:val="26"/>
          <w:szCs w:val="26"/>
        </w:rPr>
        <w:t xml:space="preserve"> a água de Ericeira, aprovado por todos. Requerimento 02/98 do vereador José Domingos Marques que requer infra-estrutura tais como rede de esgoto, iluminação e calçamento no loteamento Migliano, aprovado por todos. </w:t>
      </w:r>
      <w:r w:rsidR="007478D4" w:rsidRPr="000F222F">
        <w:rPr>
          <w:sz w:val="26"/>
          <w:szCs w:val="26"/>
        </w:rPr>
        <w:t xml:space="preserve">Requerimento nº 03/98 do vereador José Domingos Marques que requer do Executivo Municipal calçamento da Rua Pedro Coelho Badaró em Serraria, aprovado por todos. Requerimento nº 04/98 do vereador José Domingos Marques que requer do executivo Municipal o calçamento das ruas do Bairro das Flores, aprovado por todos. Requerimento nº 05/98 do vereador José Domingos Marques que requer do Executivo Municipal o asfaltamento do trecho da Rua Antônio Ferreira que liga Serraria ao Bairro das Flores, aprovado por todos. Requerimento nº 06/98 do vereador José Domingo Marques que requer do Executivo Municipal que providencie a abertura da </w:t>
      </w:r>
      <w:r w:rsidRPr="000F222F">
        <w:rPr>
          <w:sz w:val="26"/>
          <w:szCs w:val="26"/>
        </w:rPr>
        <w:t>pedreira na Rua Antônio Teixeira</w:t>
      </w:r>
      <w:r w:rsidR="007478D4" w:rsidRPr="000F222F">
        <w:rPr>
          <w:sz w:val="26"/>
          <w:szCs w:val="26"/>
        </w:rPr>
        <w:t xml:space="preserve">, aprovado por todos. Requerimento nº 07/98 do vereador José Domingos Marques que requer em caráter de urgência que o Executivo Municipal firme o convênio da saúde com o município de Comendador Levy Gasparian, aprovado por todos. Requerimento nº 08/98 do vereador Eduardo Pedroso Páscoa que requer do Executivo Municipal o alargamento ou construção de uma passarela na ponte Dr. Ademar R. de Andrade, aprovado por todos. </w:t>
      </w:r>
      <w:r w:rsidR="002E5E56" w:rsidRPr="000F222F">
        <w:rPr>
          <w:sz w:val="26"/>
          <w:szCs w:val="26"/>
        </w:rPr>
        <w:t xml:space="preserve">Pedido de Informação nº 01/98 do vereador José Domingos Marques "Que encaminhe a esta Casa Legislativa a documentação em que foi firmado o convênio da Municipalização da Educação deste município com o Estado". Pedido de Informação nº 02/98 </w:t>
      </w:r>
      <w:r w:rsidR="002341CD" w:rsidRPr="000F222F">
        <w:rPr>
          <w:sz w:val="26"/>
          <w:szCs w:val="26"/>
        </w:rPr>
        <w:t>do vereador José Domingos Marques "Que encaminhe a esta Casa Legislativa a publicação no Diário Oficial da Municipalização da Educação deste Município". Pedido de Informação nº 03/98 do vereador Gilmar Monteiro Granzinolli "Que envie a esta Casa Legislativa o laudo técnico do acidente com o carro oficial da Prefei</w:t>
      </w:r>
      <w:r w:rsidRPr="000F222F">
        <w:rPr>
          <w:sz w:val="26"/>
          <w:szCs w:val="26"/>
        </w:rPr>
        <w:t>tura, o Santana". Em seguida o s</w:t>
      </w:r>
      <w:r w:rsidR="002341CD" w:rsidRPr="000F222F">
        <w:rPr>
          <w:sz w:val="26"/>
          <w:szCs w:val="26"/>
        </w:rPr>
        <w:t xml:space="preserve">r. Presidente </w:t>
      </w:r>
      <w:r w:rsidR="002341CD" w:rsidRPr="000F222F">
        <w:rPr>
          <w:sz w:val="26"/>
          <w:szCs w:val="26"/>
        </w:rPr>
        <w:lastRenderedPageBreak/>
        <w:t>concedeu a palavra para cada vereador e assim que ca</w:t>
      </w:r>
      <w:r w:rsidRPr="000F222F">
        <w:rPr>
          <w:sz w:val="26"/>
          <w:szCs w:val="26"/>
        </w:rPr>
        <w:t>da um deles fez uso da mesma o s</w:t>
      </w:r>
      <w:r w:rsidR="002341CD" w:rsidRPr="000F222F">
        <w:rPr>
          <w:sz w:val="26"/>
          <w:szCs w:val="26"/>
        </w:rPr>
        <w:t xml:space="preserve">r. Presidente encerrou a sessão </w:t>
      </w:r>
      <w:r w:rsidRPr="000F222F">
        <w:rPr>
          <w:sz w:val="26"/>
          <w:szCs w:val="26"/>
        </w:rPr>
        <w:t>e marcou a próxima para o dia 20</w:t>
      </w:r>
      <w:r w:rsidR="002341CD" w:rsidRPr="000F222F">
        <w:rPr>
          <w:sz w:val="26"/>
          <w:szCs w:val="26"/>
        </w:rPr>
        <w:t xml:space="preserve"> de fevereiro do corrente ano e que para constar lavrou-se a seguinte ata que se aceita será por todos assinada. Em tempo vereadores presentes Gilmar Monteiro Granzinolli, Eduardo Pedroso Páscoa, Cosme Ribeiro da Silva, Ademar Ferreira da Costa, Rita de Cássia Oliveira Lobato, Geraldo Dias Seixas, Valdesir Santos Botelho e Carlos Henrique de Carvalho.</w:t>
      </w:r>
    </w:p>
    <w:p w14:paraId="74879F7F" w14:textId="77777777" w:rsidR="002341CD" w:rsidRPr="000F222F" w:rsidRDefault="002341CD" w:rsidP="000F222F">
      <w:pPr>
        <w:spacing w:line="360" w:lineRule="auto"/>
        <w:rPr>
          <w:sz w:val="26"/>
          <w:szCs w:val="26"/>
        </w:rPr>
      </w:pPr>
    </w:p>
    <w:p w14:paraId="11FEBE4E" w14:textId="77777777" w:rsidR="00A8400B" w:rsidRPr="000F222F" w:rsidRDefault="00A8400B" w:rsidP="000F222F">
      <w:pPr>
        <w:spacing w:line="360" w:lineRule="auto"/>
        <w:rPr>
          <w:sz w:val="26"/>
          <w:szCs w:val="26"/>
        </w:rPr>
      </w:pPr>
      <w:r w:rsidRPr="000F222F">
        <w:rPr>
          <w:sz w:val="26"/>
          <w:szCs w:val="26"/>
        </w:rPr>
        <w:t>"Assinatura dos Vereadores"</w:t>
      </w:r>
    </w:p>
    <w:sectPr w:rsidR="00A8400B" w:rsidRPr="000F222F"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B20EF"/>
    <w:rsid w:val="0000082E"/>
    <w:rsid w:val="0002382E"/>
    <w:rsid w:val="000F222F"/>
    <w:rsid w:val="001B683D"/>
    <w:rsid w:val="00216341"/>
    <w:rsid w:val="002341CD"/>
    <w:rsid w:val="002662CE"/>
    <w:rsid w:val="002E5E56"/>
    <w:rsid w:val="003062A7"/>
    <w:rsid w:val="003B20EF"/>
    <w:rsid w:val="00570F8C"/>
    <w:rsid w:val="00627A80"/>
    <w:rsid w:val="006A602C"/>
    <w:rsid w:val="006B1B55"/>
    <w:rsid w:val="007478D4"/>
    <w:rsid w:val="00747CDC"/>
    <w:rsid w:val="00770244"/>
    <w:rsid w:val="007E1A32"/>
    <w:rsid w:val="0093072A"/>
    <w:rsid w:val="00984854"/>
    <w:rsid w:val="00993698"/>
    <w:rsid w:val="00A336F2"/>
    <w:rsid w:val="00A50C5E"/>
    <w:rsid w:val="00A5765B"/>
    <w:rsid w:val="00A77E8F"/>
    <w:rsid w:val="00A8400B"/>
    <w:rsid w:val="00AF7EBC"/>
    <w:rsid w:val="00E30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15615"/>
  <w15:docId w15:val="{F74AE0D3-40EF-4250-8380-7325AD5E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493</Words>
  <Characters>2664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Cliente</dc:creator>
  <cp:lastModifiedBy>Diretor Juridico</cp:lastModifiedBy>
  <cp:revision>4</cp:revision>
  <dcterms:created xsi:type="dcterms:W3CDTF">2019-09-17T13:51:00Z</dcterms:created>
  <dcterms:modified xsi:type="dcterms:W3CDTF">2022-04-19T16:19:00Z</dcterms:modified>
</cp:coreProperties>
</file>