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2AE0" w14:textId="77777777" w:rsidR="00716E40" w:rsidRPr="00386A93" w:rsidRDefault="000C7299" w:rsidP="00386A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A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5EC7" w:rsidRPr="00386A93">
        <w:rPr>
          <w:rFonts w:ascii="Times New Roman" w:hAnsi="Times New Roman" w:cs="Times New Roman"/>
          <w:b/>
          <w:bCs/>
          <w:sz w:val="26"/>
          <w:szCs w:val="26"/>
        </w:rPr>
        <w:t xml:space="preserve">Ata da 07ª sessão extraordinária da 3ª sessão do 2° período legislativo da Câmara Municipal de Santana do Deserto, realizada às 21 horas do dia 19 de outubro </w:t>
      </w:r>
      <w:r w:rsidR="00BE2DF2" w:rsidRPr="00386A93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892D5A" w:rsidRPr="00386A93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r w:rsidR="00B85EC7" w:rsidRPr="00386A93">
        <w:rPr>
          <w:rFonts w:ascii="Times New Roman" w:hAnsi="Times New Roman" w:cs="Times New Roman"/>
          <w:b/>
          <w:bCs/>
          <w:sz w:val="26"/>
          <w:szCs w:val="26"/>
        </w:rPr>
        <w:t>1999.</w:t>
      </w:r>
      <w:r w:rsidR="00B85EC7" w:rsidRPr="00386A93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Geraldo Dias Seixas, José Domingos Marques e Carlos Henrique de Carvalho. Após verificar a lista de presença o sr. Presidente deu início a sessão pedindo a secretária que lesse a ata da sessão anterior </w:t>
      </w:r>
      <w:r w:rsidRPr="00386A93">
        <w:rPr>
          <w:rFonts w:ascii="Times New Roman" w:hAnsi="Times New Roman" w:cs="Times New Roman"/>
          <w:sz w:val="26"/>
          <w:szCs w:val="26"/>
        </w:rPr>
        <w:t xml:space="preserve">e </w:t>
      </w:r>
      <w:r w:rsidR="00B85EC7" w:rsidRPr="00386A93">
        <w:rPr>
          <w:rFonts w:ascii="Times New Roman" w:hAnsi="Times New Roman" w:cs="Times New Roman"/>
          <w:sz w:val="26"/>
          <w:szCs w:val="26"/>
        </w:rPr>
        <w:t>que após sua leitura foi posta em discussão e em votação sendo aprovada por todos. Em seguida o sr. Presidente pôs em 2ª fase de votação os projetos 11/99 sendo aprovado por sete votos favoráveis a um voto contrário do vereador</w:t>
      </w:r>
      <w:r w:rsidR="007E539B" w:rsidRPr="00386A93">
        <w:rPr>
          <w:rFonts w:ascii="Times New Roman" w:hAnsi="Times New Roman" w:cs="Times New Roman"/>
          <w:sz w:val="26"/>
          <w:szCs w:val="26"/>
        </w:rPr>
        <w:t xml:space="preserve"> José Domingos Marques.</w:t>
      </w:r>
      <w:r w:rsidR="00B5156C" w:rsidRPr="00386A93">
        <w:rPr>
          <w:rFonts w:ascii="Times New Roman" w:hAnsi="Times New Roman" w:cs="Times New Roman"/>
          <w:sz w:val="26"/>
          <w:szCs w:val="26"/>
        </w:rPr>
        <w:t xml:space="preserve"> Resolução 04/99 aprovada por unanimidade. Por não haver mais o que tratar o senhor presidente convocou os nobres vereadores para uma sessão extraordinária dia 21 de outubro às 10 horas para a 3ª fase de votação do projeto de lei 11/99 e resolução 04/99 encerrando a sessão em seguida e que para constar lavrou-se tal ata que se aceita por todos </w:t>
      </w:r>
      <w:r w:rsidRPr="00386A93">
        <w:rPr>
          <w:rFonts w:ascii="Times New Roman" w:hAnsi="Times New Roman" w:cs="Times New Roman"/>
          <w:sz w:val="26"/>
          <w:szCs w:val="26"/>
        </w:rPr>
        <w:t>será</w:t>
      </w:r>
      <w:r w:rsidR="00B5156C" w:rsidRPr="00386A93">
        <w:rPr>
          <w:rFonts w:ascii="Times New Roman" w:hAnsi="Times New Roman" w:cs="Times New Roman"/>
          <w:sz w:val="26"/>
          <w:szCs w:val="26"/>
        </w:rPr>
        <w:t xml:space="preserve"> </w:t>
      </w:r>
      <w:r w:rsidRPr="00386A93">
        <w:rPr>
          <w:rFonts w:ascii="Times New Roman" w:hAnsi="Times New Roman" w:cs="Times New Roman"/>
          <w:sz w:val="26"/>
          <w:szCs w:val="26"/>
        </w:rPr>
        <w:t>assinada</w:t>
      </w:r>
      <w:r w:rsidR="00B5156C" w:rsidRPr="00386A93">
        <w:rPr>
          <w:rFonts w:ascii="Times New Roman" w:hAnsi="Times New Roman" w:cs="Times New Roman"/>
          <w:sz w:val="26"/>
          <w:szCs w:val="26"/>
        </w:rPr>
        <w:t>.</w:t>
      </w:r>
    </w:p>
    <w:sectPr w:rsidR="00716E40" w:rsidRPr="00386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E3"/>
    <w:rsid w:val="000C7299"/>
    <w:rsid w:val="00386A93"/>
    <w:rsid w:val="00716E40"/>
    <w:rsid w:val="007E539B"/>
    <w:rsid w:val="00892D5A"/>
    <w:rsid w:val="00AF28E3"/>
    <w:rsid w:val="00B5156C"/>
    <w:rsid w:val="00B85EC7"/>
    <w:rsid w:val="00B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C878"/>
  <w15:chartTrackingRefBased/>
  <w15:docId w15:val="{E10AFF8C-1F25-4D16-A504-2D5BCFEA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2020-06-24T17:24:00Z</dcterms:created>
  <dcterms:modified xsi:type="dcterms:W3CDTF">2022-04-13T19:31:00Z</dcterms:modified>
</cp:coreProperties>
</file>