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3BA58" w14:textId="77777777" w:rsidR="00994893" w:rsidRPr="00BE394D" w:rsidRDefault="00F8408B" w:rsidP="00BE394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94D">
        <w:rPr>
          <w:rFonts w:ascii="Times New Roman" w:hAnsi="Times New Roman" w:cs="Times New Roman"/>
          <w:sz w:val="26"/>
          <w:szCs w:val="26"/>
        </w:rPr>
        <w:t xml:space="preserve"> </w:t>
      </w:r>
      <w:r w:rsidRPr="00BE394D">
        <w:rPr>
          <w:rFonts w:ascii="Times New Roman" w:hAnsi="Times New Roman" w:cs="Times New Roman"/>
          <w:b/>
          <w:bCs/>
          <w:sz w:val="26"/>
          <w:szCs w:val="26"/>
        </w:rPr>
        <w:t xml:space="preserve">Ata da 30ª reunião ordinária da 3ª sessão do 2° período legislativo da Câmara Municipal de Santana do Deserto, realizada às 19 horas do dia 14 de </w:t>
      </w:r>
      <w:r w:rsidR="00090C75" w:rsidRPr="00BE394D">
        <w:rPr>
          <w:rFonts w:ascii="Times New Roman" w:hAnsi="Times New Roman" w:cs="Times New Roman"/>
          <w:b/>
          <w:bCs/>
          <w:sz w:val="26"/>
          <w:szCs w:val="26"/>
        </w:rPr>
        <w:t>deze</w:t>
      </w:r>
      <w:r w:rsidR="005358C1" w:rsidRPr="00BE394D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BE394D">
        <w:rPr>
          <w:rFonts w:ascii="Times New Roman" w:hAnsi="Times New Roman" w:cs="Times New Roman"/>
          <w:b/>
          <w:bCs/>
          <w:sz w:val="26"/>
          <w:szCs w:val="26"/>
        </w:rPr>
        <w:t>bro de 1999.</w:t>
      </w:r>
      <w:r w:rsidRPr="00BE394D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Lobato.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deu início a sessão pedindo a secretária que lesse a ata da sessão anterior e que após sua leitura foi posta em discussão e em votação sendo aprovada por todos. Em seguida o sr. Presidente pediu a secretaria que lesse a correspondência recebida e a ordem do dia: Requerimento n° 48/99 de autoria dos vereadores Geraldo Dias Seixas e Valdesir Santos Botelho </w:t>
      </w:r>
      <w:r w:rsidR="00417C92" w:rsidRPr="00BE394D">
        <w:rPr>
          <w:rFonts w:ascii="Times New Roman" w:hAnsi="Times New Roman" w:cs="Times New Roman"/>
          <w:sz w:val="26"/>
          <w:szCs w:val="26"/>
        </w:rPr>
        <w:t>que requerem do Execu</w:t>
      </w:r>
      <w:r w:rsidR="00BE06C5" w:rsidRPr="00BE394D">
        <w:rPr>
          <w:rFonts w:ascii="Times New Roman" w:hAnsi="Times New Roman" w:cs="Times New Roman"/>
          <w:sz w:val="26"/>
          <w:szCs w:val="26"/>
        </w:rPr>
        <w:t>tivo Municipal que estude a possibilidade de dar uma cesta básica para os funcionários da Prefeitura Municipal, aprovado por todos. Emenda Aditiva 01/99 de autoria da vereadora Ângela Maria Ribeiro de Souza que acrescenta parágrafo início do artigo 7° do projeto de lei n° 12/99. Parecer n° 01//99 sobre emenda Aditiva da Comissão de Legislação, Justiça e Redação relatora Ângela Maria Ribeiro de Souza que conclui: de vez que o mesmo não oferece restrições de ordens legais e constitucionais, esta comissão é de parecer favorável, assinam Ademar Ferreira da Costa- vereador presidente, Ângela Maria Ribeiro de Souza- vereadora vice-presidente e Rita de Cassia Oliveira Lobato- vereadora membro. Parecer n°</w:t>
      </w:r>
      <w:r w:rsidR="00573B62" w:rsidRPr="00BE394D">
        <w:rPr>
          <w:rFonts w:ascii="Times New Roman" w:hAnsi="Times New Roman" w:cs="Times New Roman"/>
          <w:sz w:val="26"/>
          <w:szCs w:val="26"/>
        </w:rPr>
        <w:t xml:space="preserve"> 04/99 da Comissão de Educação, Saúde e Assistência sobre Emenda Aditiva de igual teor e conteúdo, assinam José Domingos Marques- vereador presidente, Valdesir Santos Botelho- vereador vice-presidente e Luiz Carlos Florentino de Souza- vereador membro. Ambos os pareceres foram aprovados por todos. Emenda Aditiva 01/99 posta em discussão e em votação sendo aprovada por todos. Emenda Modificativa 06/99 de autoria da vereadora Rita de Cassia Oliveira Lobato, dá nova redação ao artigo 32 do projeto de lei n° 12/99. Parecer 07/99 da Comissão de Legislação, Justiça e Redação sobre Emenda Modificativa</w:t>
      </w:r>
      <w:r w:rsidR="00C44A4C" w:rsidRPr="00BE394D">
        <w:rPr>
          <w:rFonts w:ascii="Times New Roman" w:hAnsi="Times New Roman" w:cs="Times New Roman"/>
          <w:sz w:val="26"/>
          <w:szCs w:val="26"/>
        </w:rPr>
        <w:t xml:space="preserve">, relator Ademar Ferreira da Costa que conclui: de vez que a mesma não oferece restrições de ordens legais e constitucionais, esta comissão é </w:t>
      </w:r>
      <w:r w:rsidR="00C44A4C" w:rsidRPr="00BE394D">
        <w:rPr>
          <w:rFonts w:ascii="Times New Roman" w:hAnsi="Times New Roman" w:cs="Times New Roman"/>
          <w:sz w:val="26"/>
          <w:szCs w:val="26"/>
        </w:rPr>
        <w:lastRenderedPageBreak/>
        <w:t>de parecer favorável, assinam Ademar Ferreira da Costa- vereadora presidente, Ângela Maria Ribeiro de Souza- vice-presidente e Rita de Cassia Oliveira Lobato- vereadora membro. Parecer n° 03/99 da Comissão de Educação, Saúde e Assistência de igual teor e conteúdo, assinam Jose Domingos Marques- vereador presidente, Valdesir Santos Botelho- vereador vice-presidente e Luiz Carlos Florentino de Souza- vereadora membro. Ambos os pareceres foram aprovados por todos. Em seguida o sr. Presidente pôs a Emenda Modificativa em discussão e em votação sendo aprovado por todos. Pôs também em 1ª fase de votação o projeto de lei n° 20/99 sendo aprovado por todos. Parecer n° 15/99 da Comissão de Legislação</w:t>
      </w:r>
      <w:r w:rsidR="008420D4" w:rsidRPr="00BE394D">
        <w:rPr>
          <w:rFonts w:ascii="Times New Roman" w:hAnsi="Times New Roman" w:cs="Times New Roman"/>
          <w:sz w:val="26"/>
          <w:szCs w:val="26"/>
        </w:rPr>
        <w:t xml:space="preserve">, Justiça e Redação ao projeto de lei n° 12/99, relator Ademar Ferreira da Costa que conclui: de vez que o mesmo não oferece restrições de ordens legais e constitucionais esta comissão é de parecer favorável. Parecer assinado por todos os membros da comissão. Parecer n° 18/99 da Comissão de Finanças e Orçamento de igual teor e conteúdo, assinam todos os membros da Comissão. Parecer n° 13/99 da Comissão de Educação, Saúde e Assistência de igual teor e conteúdo, assinam todos os membros </w:t>
      </w:r>
      <w:r w:rsidR="00753B27" w:rsidRPr="00BE394D">
        <w:rPr>
          <w:rFonts w:ascii="Times New Roman" w:hAnsi="Times New Roman" w:cs="Times New Roman"/>
          <w:sz w:val="26"/>
          <w:szCs w:val="26"/>
        </w:rPr>
        <w:t xml:space="preserve">da comissão. Parecer n° 18/99 da Comissão de Legislação, Justiça e Redação sobre o projeto de lei 13/99, relator Ademar Ferreira da Costa que conclui: de vez que o mesmo não oferece restrições de ordens legais e constitucionais esta comissão é de parecer </w:t>
      </w:r>
      <w:r w:rsidR="0001247A" w:rsidRPr="00BE394D">
        <w:rPr>
          <w:rFonts w:ascii="Times New Roman" w:hAnsi="Times New Roman" w:cs="Times New Roman"/>
          <w:sz w:val="26"/>
          <w:szCs w:val="26"/>
        </w:rPr>
        <w:t xml:space="preserve">favorável, assinam todos os membros da comissão. Parecer n° 14/99 da </w:t>
      </w:r>
      <w:r w:rsidR="008429F1" w:rsidRPr="00BE394D">
        <w:rPr>
          <w:rFonts w:ascii="Times New Roman" w:hAnsi="Times New Roman" w:cs="Times New Roman"/>
          <w:sz w:val="26"/>
          <w:szCs w:val="26"/>
        </w:rPr>
        <w:t>Comissão</w:t>
      </w:r>
      <w:r w:rsidR="0001247A" w:rsidRPr="00BE394D">
        <w:rPr>
          <w:rFonts w:ascii="Times New Roman" w:hAnsi="Times New Roman" w:cs="Times New Roman"/>
          <w:sz w:val="26"/>
          <w:szCs w:val="26"/>
        </w:rPr>
        <w:t xml:space="preserve"> de </w:t>
      </w:r>
      <w:r w:rsidR="008429F1" w:rsidRPr="00BE394D">
        <w:rPr>
          <w:rFonts w:ascii="Times New Roman" w:hAnsi="Times New Roman" w:cs="Times New Roman"/>
          <w:sz w:val="26"/>
          <w:szCs w:val="26"/>
        </w:rPr>
        <w:t>Educação</w:t>
      </w:r>
      <w:r w:rsidR="0001247A" w:rsidRPr="00BE394D">
        <w:rPr>
          <w:rFonts w:ascii="Times New Roman" w:hAnsi="Times New Roman" w:cs="Times New Roman"/>
          <w:sz w:val="26"/>
          <w:szCs w:val="26"/>
        </w:rPr>
        <w:t xml:space="preserve">, </w:t>
      </w:r>
      <w:r w:rsidR="008429F1" w:rsidRPr="00BE394D">
        <w:rPr>
          <w:rFonts w:ascii="Times New Roman" w:hAnsi="Times New Roman" w:cs="Times New Roman"/>
          <w:sz w:val="26"/>
          <w:szCs w:val="26"/>
        </w:rPr>
        <w:t>Saúde</w:t>
      </w:r>
      <w:r w:rsidR="0001247A" w:rsidRPr="00BE394D">
        <w:rPr>
          <w:rFonts w:ascii="Times New Roman" w:hAnsi="Times New Roman" w:cs="Times New Roman"/>
          <w:sz w:val="26"/>
          <w:szCs w:val="26"/>
        </w:rPr>
        <w:t xml:space="preserve"> e </w:t>
      </w:r>
      <w:r w:rsidR="008429F1" w:rsidRPr="00BE394D">
        <w:rPr>
          <w:rFonts w:ascii="Times New Roman" w:hAnsi="Times New Roman" w:cs="Times New Roman"/>
          <w:sz w:val="26"/>
          <w:szCs w:val="26"/>
        </w:rPr>
        <w:t>Assistência</w:t>
      </w:r>
      <w:r w:rsidR="0001247A" w:rsidRPr="00BE394D">
        <w:rPr>
          <w:rFonts w:ascii="Times New Roman" w:hAnsi="Times New Roman" w:cs="Times New Roman"/>
          <w:sz w:val="26"/>
          <w:szCs w:val="26"/>
        </w:rPr>
        <w:t xml:space="preserve"> de igual teor e conteúdo</w:t>
      </w:r>
      <w:r w:rsidR="008429F1" w:rsidRPr="00BE394D">
        <w:rPr>
          <w:rFonts w:ascii="Times New Roman" w:hAnsi="Times New Roman" w:cs="Times New Roman"/>
          <w:sz w:val="26"/>
          <w:szCs w:val="26"/>
        </w:rPr>
        <w:t>, assinam todos os membros da comissão. Parecer 19/99 da Comissão de Finanças e Orçamento de igual teor e conteúdo, assinam todos os membros da comissão. Parecer n° 21/99 da Comissão de Legislação, Justiça e Redação sobre o projeto de lei 14/99, relator Ademar Ferreira da Costa que conclui: de vez que o mesmo não oferece restrições de ordens legais e constitucionais esta comissão é de parecer favorável, assinam todos os membros da comissão. Parecer n° 15/99 da Comissão de Educação, Saúde e Assistência de igual teor e conteúdo, assinam todos os membros da comissão. Parecer n° 20/99 da Comissão de Finanças e Orçamento de igual teor e conteúdo</w:t>
      </w:r>
      <w:r w:rsidR="00942487" w:rsidRPr="00BE394D">
        <w:rPr>
          <w:rFonts w:ascii="Times New Roman" w:hAnsi="Times New Roman" w:cs="Times New Roman"/>
          <w:sz w:val="26"/>
          <w:szCs w:val="26"/>
        </w:rPr>
        <w:t xml:space="preserve">, assinam todos os membros da comissão. Em seguida o sr. Presidente pôs os pareceres mencionados em discussão e em votação sendo aprovados por unanimidade. Logo após o sr. </w:t>
      </w:r>
      <w:r w:rsidR="00942487" w:rsidRPr="00BE394D">
        <w:rPr>
          <w:rFonts w:ascii="Times New Roman" w:hAnsi="Times New Roman" w:cs="Times New Roman"/>
          <w:sz w:val="26"/>
          <w:szCs w:val="26"/>
        </w:rPr>
        <w:lastRenderedPageBreak/>
        <w:t>Presidente pôs em 1ª fase de votação os projetos de lei n°s 12, 13 e 14/99 sendo aprovado por todos. Em seguida o sr. Presidente se dirigiu a Comissão de Educação, Saúde e Assistência para saber a respeito da averiguação da “situação da lixeira junto a saibreira”</w:t>
      </w:r>
      <w:r w:rsidR="00124F4D" w:rsidRPr="00BE394D">
        <w:rPr>
          <w:rFonts w:ascii="Times New Roman" w:hAnsi="Times New Roman" w:cs="Times New Roman"/>
          <w:sz w:val="26"/>
          <w:szCs w:val="26"/>
        </w:rPr>
        <w:t xml:space="preserve"> onde os vereadores membros da comissão pediu mais um prazo para o término do trabalho. O sr. Presidente concedeu mais trinta dias de prazo. Em seguida concedeu a palavra aos nobres vereadores e após fazerem uso encerrou a sessão convocando os nobres vereadores para uma sessão extraordinária para a 2ª fase de votação dos projetos de leis 12, 13 e 14/99, após um intervalo de 5 minutos. E para constar lavrou-se tal ata que se aceita por todos será assinada.</w:t>
      </w:r>
    </w:p>
    <w:sectPr w:rsidR="00994893" w:rsidRPr="00BE3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48"/>
    <w:rsid w:val="0001247A"/>
    <w:rsid w:val="00090C75"/>
    <w:rsid w:val="00124F4D"/>
    <w:rsid w:val="00417C92"/>
    <w:rsid w:val="005358C1"/>
    <w:rsid w:val="00573B62"/>
    <w:rsid w:val="00753B27"/>
    <w:rsid w:val="008420D4"/>
    <w:rsid w:val="008429F1"/>
    <w:rsid w:val="00942487"/>
    <w:rsid w:val="00994893"/>
    <w:rsid w:val="00BE06C5"/>
    <w:rsid w:val="00BE394D"/>
    <w:rsid w:val="00BF2248"/>
    <w:rsid w:val="00C44A4C"/>
    <w:rsid w:val="00CD1BE9"/>
    <w:rsid w:val="00F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6104"/>
  <w15:chartTrackingRefBased/>
  <w15:docId w15:val="{5679139F-7683-4A36-8414-5B0145B0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2020-06-29T16:22:00Z</dcterms:created>
  <dcterms:modified xsi:type="dcterms:W3CDTF">2022-04-13T19:39:00Z</dcterms:modified>
</cp:coreProperties>
</file>