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8ED0B" w14:textId="77777777" w:rsidR="00F073C6" w:rsidRPr="007E7EB6" w:rsidRDefault="00944454" w:rsidP="007E7EB6">
      <w:pPr>
        <w:spacing w:line="360" w:lineRule="auto"/>
        <w:jc w:val="both"/>
        <w:rPr>
          <w:sz w:val="26"/>
          <w:szCs w:val="26"/>
        </w:rPr>
      </w:pPr>
      <w:r w:rsidRPr="007E7E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7A26" w:rsidRPr="007E7EB6">
        <w:rPr>
          <w:rFonts w:ascii="Times New Roman" w:hAnsi="Times New Roman" w:cs="Times New Roman"/>
          <w:b/>
          <w:bCs/>
          <w:sz w:val="26"/>
          <w:szCs w:val="26"/>
        </w:rPr>
        <w:t>Ata da 23ª reunião ordinária do 2º período da 4ª sessão legislativa da Câmara Municipal de Santana do Deserto realizada às 19 horas do dia 19 de setembro de 2000.</w:t>
      </w:r>
      <w:r w:rsidR="00867A26" w:rsidRPr="007E7EB6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Eduardo Pedroso Páscoa, Cosme Ribeiro da Silva, Ademar Ferreira da Costa, Geraldo Dias Seixas, Luiz Carlos Florentino de Souza, José Domingos Marques e Carlos Henrique de Carvalho. Após verificar a lista de presença o sr. Presidente deu início a sessão pedindo a secretária que lesse a ata da sessão anterior e após sua leitura foi posta em discussão e em votação sendo aprovada por todos. A seguir o sr. Presidente pediu a secretária que lesse a correspondência recebida e a ordem di</w:t>
      </w:r>
      <w:r w:rsidRPr="007E7EB6">
        <w:rPr>
          <w:rFonts w:ascii="Times New Roman" w:hAnsi="Times New Roman" w:cs="Times New Roman"/>
          <w:sz w:val="26"/>
          <w:szCs w:val="26"/>
        </w:rPr>
        <w:t>a: Hospital Nossa Senhora da Conceição- Oficio- Resposta ao oficio CMSD/52/2000. Em tempo ao verificar a lista de presença o sr. Presidente observou a ausência justificada da vereadora Ângela Maria Ribeiro de Souza. O sr. Presidente concedeu a palavra aos nobres edis e após fazerem uso encerrou a sessão e marcou a próxima para o dia 20 de setembro de 2000 às 19 horas e para constar lavrou-se tal ata que se aceita por todos será assinada.</w:t>
      </w:r>
    </w:p>
    <w:sectPr w:rsidR="00F073C6" w:rsidRPr="007E7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E4"/>
    <w:rsid w:val="007E7EB6"/>
    <w:rsid w:val="00817EE4"/>
    <w:rsid w:val="00867A26"/>
    <w:rsid w:val="00944454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1D5E"/>
  <w15:chartTrackingRefBased/>
  <w15:docId w15:val="{29A6C218-499D-409C-92A4-79CC7B81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2020-07-16T17:08:00Z</dcterms:created>
  <dcterms:modified xsi:type="dcterms:W3CDTF">2022-04-19T17:07:00Z</dcterms:modified>
</cp:coreProperties>
</file>