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48DC9" w14:textId="77777777" w:rsidR="008E65B7" w:rsidRPr="00723F9F" w:rsidRDefault="007A5A68" w:rsidP="00723F9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F9F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reunião ordinária do segundo período da segunda sessão Legislativa da Câmara Municipal de Santana do Deserto, realizada á dezenove horas do dia vinte e seis de agosto de dois mil e dois. </w:t>
      </w:r>
      <w:r w:rsidRPr="00723F9F">
        <w:rPr>
          <w:rFonts w:ascii="Times New Roman" w:hAnsi="Times New Roman" w:cs="Times New Roman"/>
          <w:sz w:val="26"/>
          <w:szCs w:val="26"/>
        </w:rPr>
        <w:t>Presidente: Darci Itaboraí, Vice-Presidente: Luiz Carlos Florentino de Souza</w:t>
      </w:r>
      <w:r w:rsidR="00960C82" w:rsidRPr="00723F9F">
        <w:rPr>
          <w:rFonts w:ascii="Times New Roman" w:hAnsi="Times New Roman" w:cs="Times New Roman"/>
          <w:sz w:val="26"/>
          <w:szCs w:val="26"/>
        </w:rPr>
        <w:t xml:space="preserve">, Secretario: Sebastião da Costa Rodrigues. Vereadores Presentes: Carlos Henrique de Carvalho, Eduardo Pedroso Páscoa, Evaldo Luciano de Souza, José Antônio Brasil Caetano, Jurandy Guimarães, Lúcio Neri dos Santos. Após verificar na lista de presença a existência de número regimental o Sr. Presidente declarou abert5a a sessão solicitando ao Sr. Secretario que fizesse a leitura da Ata da sessão anterior e após sua leitura foi a mesma colocada em discussão sendo aprovada por unanimidade. Correspondência recebida, convite da Prefeitura Municipal de </w:t>
      </w:r>
      <w:r w:rsidR="00B863FF" w:rsidRPr="00723F9F">
        <w:rPr>
          <w:rFonts w:ascii="Times New Roman" w:hAnsi="Times New Roman" w:cs="Times New Roman"/>
          <w:sz w:val="26"/>
          <w:szCs w:val="26"/>
        </w:rPr>
        <w:t xml:space="preserve">Municipal de Chácara para o XXII Torneio leiteiro e XIX Exposição Agropecuária a realizar-se de 28 de agosto à 01 de setembro; Convite da Prefeitura de Matias Barbosa para V Exposição Agropecuária e XIV Torneio leiteiro a realizar-se de 04 à 08 de setembro; Ofício circular da Secretaria de Estado da Educação, encaminhando a cartilha “Q E SE”, Quota Estadual do Salário Educação; Ofício do Vereador Vice-Presidente Luiz Carlos Florentino de Souza ao Sr. Presidente solicitando sua renúncia a Vice-Presidente desta Casa Legislativa. O Sr. Presidente após a leitura do ofício assinado pelo Vereador Luiz Carlos Florentino de Souza no qual o Vereador assinou sua renúncia a Vice-Presidência da </w:t>
      </w:r>
      <w:r w:rsidR="00043592" w:rsidRPr="00723F9F">
        <w:rPr>
          <w:rFonts w:ascii="Times New Roman" w:hAnsi="Times New Roman" w:cs="Times New Roman"/>
          <w:sz w:val="26"/>
          <w:szCs w:val="26"/>
        </w:rPr>
        <w:t xml:space="preserve">Câmara, o Sr. Presidente comunicou ao plenário que na ocasião da eleição em que o Vereador Luiz Carlos Florentino de Souza com cinco votos para Vice Presidência para o complementar o mandato da Mesa, e nesta mesma eleição o Vereador Eduardo Pedroso Páscoa obteve quatro votos também para Vice-Presidente e que assim sendo a Mesa e o Sr. Presidente empossam o Vereador Eduardo Pedroso Páscoa, como o Vice- Presidente da Câmara Municipal de Santana do Deserto recompondo assim a mesa para complementar o período Legislativo. Após o Vereador Eduardo Pedroso Páscoa assumir a Vice-Presidência o Sr. Presidente fez a leitura do requerimento 015/2002 de autoria do Vereador Evaldo Luciano de Souza </w:t>
      </w:r>
      <w:r w:rsidR="000443C1" w:rsidRPr="00723F9F">
        <w:rPr>
          <w:rFonts w:ascii="Times New Roman" w:hAnsi="Times New Roman" w:cs="Times New Roman"/>
          <w:sz w:val="26"/>
          <w:szCs w:val="26"/>
        </w:rPr>
        <w:t>que solicita uma vistoria na nascente d’água de Silveira</w:t>
      </w:r>
      <w:r w:rsidR="00D738BB" w:rsidRPr="00723F9F">
        <w:rPr>
          <w:rFonts w:ascii="Times New Roman" w:hAnsi="Times New Roman" w:cs="Times New Roman"/>
          <w:sz w:val="26"/>
          <w:szCs w:val="26"/>
        </w:rPr>
        <w:t xml:space="preserve">. O requerimento 015/2002, foi colocado em votação sendo aprovado por unanimidade. E seguida o Sr. Presidente deu a palavra livre. </w:t>
      </w:r>
      <w:r w:rsidR="00D738BB" w:rsidRPr="00723F9F">
        <w:rPr>
          <w:rFonts w:ascii="Times New Roman" w:hAnsi="Times New Roman" w:cs="Times New Roman"/>
          <w:sz w:val="26"/>
          <w:szCs w:val="26"/>
        </w:rPr>
        <w:lastRenderedPageBreak/>
        <w:t xml:space="preserve">Após a palavra livre o Sr. Presidente marcou a próxima reunião para o dia dois de setembro </w:t>
      </w:r>
      <w:proofErr w:type="gramStart"/>
      <w:r w:rsidR="00D738BB" w:rsidRPr="00723F9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D738BB" w:rsidRPr="00723F9F">
        <w:rPr>
          <w:rFonts w:ascii="Times New Roman" w:hAnsi="Times New Roman" w:cs="Times New Roman"/>
          <w:sz w:val="26"/>
          <w:szCs w:val="26"/>
        </w:rPr>
        <w:t xml:space="preserve"> dezenove horas. Do que para constar lavrou-se a presente Ata que se aceita será por todos assinada. Em tempo faço constar que foi apresentado ao plenário o Orçamento da Câmara Municipal para o Exercício de 2003, e que o mesmo foi apreciado sendo aprovado por unanimidade, e que o Sr. Presidente submeteu ao Plenário a Resolução 007/2002, “Que aprova o Orçamento do Poder Legislativo Municipal para o Exercício de 2003”. Do que para constar lavrou-se a presente ata que se aceita será por todos assinada. </w:t>
      </w:r>
      <w:r w:rsidR="00043592" w:rsidRPr="00723F9F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8E65B7" w:rsidRPr="00723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91"/>
    <w:rsid w:val="00043592"/>
    <w:rsid w:val="000443C1"/>
    <w:rsid w:val="00334891"/>
    <w:rsid w:val="00723F9F"/>
    <w:rsid w:val="007A5A68"/>
    <w:rsid w:val="008E65B7"/>
    <w:rsid w:val="00960C82"/>
    <w:rsid w:val="00B863FF"/>
    <w:rsid w:val="00D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563A"/>
  <w15:chartTrackingRefBased/>
  <w15:docId w15:val="{7EA44E5F-B201-473F-9F4F-08C154C9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2020-06-25T18:39:00Z</dcterms:created>
  <dcterms:modified xsi:type="dcterms:W3CDTF">2022-04-19T18:13:00Z</dcterms:modified>
</cp:coreProperties>
</file>