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6C17B" w14:textId="6C5FF387" w:rsidR="00783774" w:rsidRPr="00E437DC" w:rsidRDefault="00D770B7" w:rsidP="00E437DC">
      <w:pPr>
        <w:spacing w:line="36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437DC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752FC6" w:rsidRPr="00E437DC">
        <w:rPr>
          <w:rFonts w:ascii="Times New Roman" w:hAnsi="Times New Roman" w:cs="Times New Roman"/>
          <w:b/>
          <w:bCs/>
          <w:sz w:val="26"/>
          <w:szCs w:val="26"/>
        </w:rPr>
        <w:t>sext</w:t>
      </w:r>
      <w:r w:rsidRPr="00E437DC">
        <w:rPr>
          <w:rFonts w:ascii="Times New Roman" w:hAnsi="Times New Roman" w:cs="Times New Roman"/>
          <w:b/>
          <w:bCs/>
          <w:sz w:val="26"/>
          <w:szCs w:val="26"/>
        </w:rPr>
        <w:t xml:space="preserve">a reunião ordinária do primeiro período da segunda sessão </w:t>
      </w:r>
      <w:r w:rsidR="00752FC6" w:rsidRPr="00E437DC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Pr="00E437DC">
        <w:rPr>
          <w:rFonts w:ascii="Times New Roman" w:hAnsi="Times New Roman" w:cs="Times New Roman"/>
          <w:b/>
          <w:bCs/>
          <w:sz w:val="26"/>
          <w:szCs w:val="26"/>
        </w:rPr>
        <w:t>egislativa da Câmara Municipal de Santana do Deserto, realizada</w:t>
      </w:r>
      <w:r w:rsidR="00752FC6" w:rsidRPr="00E437DC">
        <w:rPr>
          <w:rFonts w:ascii="Times New Roman" w:hAnsi="Times New Roman" w:cs="Times New Roman"/>
          <w:b/>
          <w:bCs/>
          <w:sz w:val="26"/>
          <w:szCs w:val="26"/>
        </w:rPr>
        <w:t xml:space="preserve"> as dezenove horas do dia dez</w:t>
      </w:r>
      <w:r w:rsidRPr="00E437DC">
        <w:rPr>
          <w:rFonts w:ascii="Times New Roman" w:hAnsi="Times New Roman" w:cs="Times New Roman"/>
          <w:b/>
          <w:bCs/>
          <w:sz w:val="26"/>
          <w:szCs w:val="26"/>
        </w:rPr>
        <w:t xml:space="preserve"> de junho de dois mil e dois.</w:t>
      </w:r>
      <w:r w:rsidRPr="00E437DC">
        <w:rPr>
          <w:rFonts w:ascii="Times New Roman" w:hAnsi="Times New Roman" w:cs="Times New Roman"/>
          <w:sz w:val="26"/>
          <w:szCs w:val="26"/>
        </w:rPr>
        <w:t xml:space="preserve"> Presidente: Darci Itaboraí; Vice-Presidente: </w:t>
      </w:r>
      <w:proofErr w:type="spellStart"/>
      <w:r w:rsidRPr="00E437DC">
        <w:rPr>
          <w:rFonts w:ascii="Times New Roman" w:hAnsi="Times New Roman" w:cs="Times New Roman"/>
          <w:sz w:val="26"/>
          <w:szCs w:val="26"/>
        </w:rPr>
        <w:t>Jurandyr</w:t>
      </w:r>
      <w:proofErr w:type="spellEnd"/>
      <w:r w:rsidRPr="00E437DC">
        <w:rPr>
          <w:rFonts w:ascii="Times New Roman" w:hAnsi="Times New Roman" w:cs="Times New Roman"/>
          <w:sz w:val="26"/>
          <w:szCs w:val="26"/>
        </w:rPr>
        <w:t xml:space="preserve"> Guimarães; Secretário: Sebastião da Costa Rodrigues; Vereadores presentes: Carlos Henrique de Carvalho, Eduardo Pedroso Páscoa, Evaldo Luciano de Souza, José Antônio Brasil Caetano, Lúcio Neri dos Santos e Luiz Carlos Florentino de Souza. Após verificar </w:t>
      </w:r>
      <w:r w:rsidR="00752FC6" w:rsidRPr="00E437DC">
        <w:rPr>
          <w:rFonts w:ascii="Times New Roman" w:hAnsi="Times New Roman" w:cs="Times New Roman"/>
          <w:sz w:val="26"/>
          <w:szCs w:val="26"/>
        </w:rPr>
        <w:t>na lista de presença</w:t>
      </w:r>
      <w:r w:rsidRPr="00E437DC">
        <w:rPr>
          <w:rFonts w:ascii="Times New Roman" w:hAnsi="Times New Roman" w:cs="Times New Roman"/>
          <w:sz w:val="26"/>
          <w:szCs w:val="26"/>
        </w:rPr>
        <w:t xml:space="preserve"> número regimental, o sr. Presidente </w:t>
      </w:r>
      <w:r w:rsidR="00752FC6" w:rsidRPr="00E437DC">
        <w:rPr>
          <w:rFonts w:ascii="Times New Roman" w:hAnsi="Times New Roman" w:cs="Times New Roman"/>
          <w:sz w:val="26"/>
          <w:szCs w:val="26"/>
        </w:rPr>
        <w:t xml:space="preserve">deu início </w:t>
      </w:r>
      <w:r w:rsidRPr="00E437DC">
        <w:rPr>
          <w:rFonts w:ascii="Times New Roman" w:hAnsi="Times New Roman" w:cs="Times New Roman"/>
          <w:sz w:val="26"/>
          <w:szCs w:val="26"/>
        </w:rPr>
        <w:t xml:space="preserve">a sessão </w:t>
      </w:r>
      <w:r w:rsidR="00752FC6" w:rsidRPr="00E437DC">
        <w:rPr>
          <w:rFonts w:ascii="Times New Roman" w:hAnsi="Times New Roman" w:cs="Times New Roman"/>
          <w:sz w:val="26"/>
          <w:szCs w:val="26"/>
        </w:rPr>
        <w:t xml:space="preserve">pedindo </w:t>
      </w:r>
      <w:r w:rsidRPr="00E437DC">
        <w:rPr>
          <w:rFonts w:ascii="Times New Roman" w:hAnsi="Times New Roman" w:cs="Times New Roman"/>
          <w:sz w:val="26"/>
          <w:szCs w:val="26"/>
        </w:rPr>
        <w:t>ao sr. Secretario que fizesse a leitura da ata da sessão anterior</w:t>
      </w:r>
      <w:r w:rsidR="00752FC6" w:rsidRPr="00E437DC">
        <w:rPr>
          <w:rFonts w:ascii="Times New Roman" w:hAnsi="Times New Roman" w:cs="Times New Roman"/>
          <w:sz w:val="26"/>
          <w:szCs w:val="26"/>
        </w:rPr>
        <w:t xml:space="preserve"> e a</w:t>
      </w:r>
      <w:r w:rsidRPr="00E437DC">
        <w:rPr>
          <w:rFonts w:ascii="Times New Roman" w:hAnsi="Times New Roman" w:cs="Times New Roman"/>
          <w:sz w:val="26"/>
          <w:szCs w:val="26"/>
        </w:rPr>
        <w:t xml:space="preserve">pós </w:t>
      </w:r>
      <w:r w:rsidR="00752FC6" w:rsidRPr="00E437DC">
        <w:rPr>
          <w:rFonts w:ascii="Times New Roman" w:hAnsi="Times New Roman" w:cs="Times New Roman"/>
          <w:sz w:val="26"/>
          <w:szCs w:val="26"/>
        </w:rPr>
        <w:t>su</w:t>
      </w:r>
      <w:r w:rsidRPr="00E437DC">
        <w:rPr>
          <w:rFonts w:ascii="Times New Roman" w:hAnsi="Times New Roman" w:cs="Times New Roman"/>
          <w:sz w:val="26"/>
          <w:szCs w:val="26"/>
        </w:rPr>
        <w:t>a leitura foi a mesma colocada em discussão sendo aprovada por unanimidade.</w:t>
      </w:r>
      <w:r w:rsidR="00A35389" w:rsidRPr="00E437DC">
        <w:rPr>
          <w:rFonts w:ascii="Times New Roman" w:hAnsi="Times New Roman" w:cs="Times New Roman"/>
          <w:sz w:val="26"/>
          <w:szCs w:val="26"/>
        </w:rPr>
        <w:t xml:space="preserve"> </w:t>
      </w:r>
      <w:r w:rsidR="00783774" w:rsidRPr="00E437DC">
        <w:rPr>
          <w:rFonts w:ascii="Times New Roman" w:hAnsi="Times New Roman" w:cs="Times New Roman"/>
          <w:sz w:val="26"/>
          <w:szCs w:val="26"/>
        </w:rPr>
        <w:t>Correspondência recebida: Convite IBARAM- Instituto Brasileiro de Apoio dos Municípios, para a o XI Encontro Brasileiro dos Municípios, que ocorrerá de 25 a 28 de junho de 2002</w:t>
      </w:r>
      <w:r w:rsidR="00D76951" w:rsidRPr="00E437DC">
        <w:rPr>
          <w:rFonts w:ascii="Times New Roman" w:hAnsi="Times New Roman" w:cs="Times New Roman"/>
          <w:sz w:val="26"/>
          <w:szCs w:val="26"/>
        </w:rPr>
        <w:t>. Oficio do Ministério da Saúde comunicando repasses ao município. Apresentação da resolução 005/2002 que cria comissão especial</w:t>
      </w:r>
      <w:r w:rsidR="003E1956" w:rsidRPr="00E437DC">
        <w:rPr>
          <w:rFonts w:ascii="Times New Roman" w:hAnsi="Times New Roman" w:cs="Times New Roman"/>
          <w:sz w:val="26"/>
          <w:szCs w:val="26"/>
        </w:rPr>
        <w:t>, para</w:t>
      </w:r>
      <w:r w:rsidR="00D76951" w:rsidRPr="00E437DC">
        <w:rPr>
          <w:rFonts w:ascii="Times New Roman" w:hAnsi="Times New Roman" w:cs="Times New Roman"/>
          <w:sz w:val="26"/>
          <w:szCs w:val="26"/>
        </w:rPr>
        <w:t xml:space="preserve"> com a finalidade de amenizar e emitir </w:t>
      </w:r>
      <w:r w:rsidR="003E1956" w:rsidRPr="00E437DC">
        <w:rPr>
          <w:rFonts w:ascii="Times New Roman" w:hAnsi="Times New Roman" w:cs="Times New Roman"/>
          <w:sz w:val="26"/>
          <w:szCs w:val="26"/>
        </w:rPr>
        <w:t>parecer prévio</w:t>
      </w:r>
      <w:r w:rsidR="001663BD" w:rsidRPr="00E437DC">
        <w:rPr>
          <w:rFonts w:ascii="Times New Roman" w:hAnsi="Times New Roman" w:cs="Times New Roman"/>
          <w:sz w:val="26"/>
          <w:szCs w:val="26"/>
        </w:rPr>
        <w:t xml:space="preserve"> emitido</w:t>
      </w:r>
      <w:r w:rsidR="003E1956" w:rsidRPr="00E437DC">
        <w:rPr>
          <w:rFonts w:ascii="Times New Roman" w:hAnsi="Times New Roman" w:cs="Times New Roman"/>
          <w:sz w:val="26"/>
          <w:szCs w:val="26"/>
        </w:rPr>
        <w:t xml:space="preserve"> pelo Tribunal de contas do Estado de Minas Gerais referente as contas do município</w:t>
      </w:r>
      <w:r w:rsidR="001663BD" w:rsidRPr="00E437DC">
        <w:rPr>
          <w:rFonts w:ascii="Times New Roman" w:hAnsi="Times New Roman" w:cs="Times New Roman"/>
          <w:sz w:val="26"/>
          <w:szCs w:val="26"/>
        </w:rPr>
        <w:t>, exercício de 1999. Comissão composta pelos vereadores, Eduardo Pedroso Pascoa, Jose Antônio</w:t>
      </w:r>
      <w:r w:rsidR="00A96152" w:rsidRPr="00E437DC">
        <w:rPr>
          <w:rFonts w:ascii="Times New Roman" w:hAnsi="Times New Roman" w:cs="Times New Roman"/>
          <w:sz w:val="26"/>
          <w:szCs w:val="26"/>
        </w:rPr>
        <w:t xml:space="preserve"> Brasil Caetano, Luiz Carlos Florentino de Souza. Após a apresentação da Resolução foi a mesma colocada em votação sendo aprovada por unanimidade. Em seguida o sr. Presidente deu a palavra livre, o vereador Jose Antônio Brasil Caetano solicitou ao sr. </w:t>
      </w:r>
      <w:r w:rsidR="00FA19FF" w:rsidRPr="00E437DC">
        <w:rPr>
          <w:rFonts w:ascii="Times New Roman" w:hAnsi="Times New Roman" w:cs="Times New Roman"/>
          <w:sz w:val="26"/>
          <w:szCs w:val="26"/>
        </w:rPr>
        <w:t xml:space="preserve">Presidente deu a palavra que determine a comissão de Obras e Serviços Públicos verificar se a cerca que </w:t>
      </w:r>
      <w:r w:rsidR="00994D9A" w:rsidRPr="00E437DC">
        <w:rPr>
          <w:rFonts w:ascii="Times New Roman" w:hAnsi="Times New Roman" w:cs="Times New Roman"/>
          <w:sz w:val="26"/>
          <w:szCs w:val="26"/>
        </w:rPr>
        <w:t>está</w:t>
      </w:r>
      <w:r w:rsidR="00FA19FF" w:rsidRPr="00E437DC">
        <w:rPr>
          <w:rFonts w:ascii="Times New Roman" w:hAnsi="Times New Roman" w:cs="Times New Roman"/>
          <w:sz w:val="26"/>
          <w:szCs w:val="26"/>
        </w:rPr>
        <w:t xml:space="preserve"> sendo feita na Fazendo de Santana, na divisa com a estrada de acesso a Levy </w:t>
      </w:r>
      <w:proofErr w:type="spellStart"/>
      <w:r w:rsidR="00FA19FF" w:rsidRPr="00E437DC">
        <w:rPr>
          <w:rFonts w:ascii="Times New Roman" w:hAnsi="Times New Roman" w:cs="Times New Roman"/>
          <w:sz w:val="26"/>
          <w:szCs w:val="26"/>
        </w:rPr>
        <w:t>Gasparian</w:t>
      </w:r>
      <w:proofErr w:type="spellEnd"/>
      <w:r w:rsidR="00FA19FF" w:rsidRPr="00E437DC">
        <w:rPr>
          <w:rFonts w:ascii="Times New Roman" w:hAnsi="Times New Roman" w:cs="Times New Roman"/>
          <w:sz w:val="26"/>
          <w:szCs w:val="26"/>
        </w:rPr>
        <w:t xml:space="preserve"> </w:t>
      </w:r>
      <w:r w:rsidR="00994D9A" w:rsidRPr="00E437DC">
        <w:rPr>
          <w:rFonts w:ascii="Times New Roman" w:hAnsi="Times New Roman" w:cs="Times New Roman"/>
          <w:sz w:val="26"/>
          <w:szCs w:val="26"/>
        </w:rPr>
        <w:t>obedece aos</w:t>
      </w:r>
      <w:r w:rsidR="00FA19FF" w:rsidRPr="00E437DC">
        <w:rPr>
          <w:rFonts w:ascii="Times New Roman" w:hAnsi="Times New Roman" w:cs="Times New Roman"/>
          <w:sz w:val="26"/>
          <w:szCs w:val="26"/>
        </w:rPr>
        <w:t xml:space="preserve"> padrões legais</w:t>
      </w:r>
      <w:r w:rsidR="00994D9A" w:rsidRPr="00E437DC">
        <w:rPr>
          <w:rFonts w:ascii="Times New Roman" w:hAnsi="Times New Roman" w:cs="Times New Roman"/>
          <w:sz w:val="26"/>
          <w:szCs w:val="26"/>
        </w:rPr>
        <w:t xml:space="preserve">. Solicita também o vereador Jose Antônio Brasil Caetano que o sr. presidente determine que a comissão de Educação, Saúde e Assistência compareça ao posto de Saúde e verifique a Carga Horaria dos médicos e dentistas do município, e também do médico e dentista contratados pelo P.S.F. Verificar também onde </w:t>
      </w:r>
      <w:r w:rsidR="00C56F33" w:rsidRPr="00E437DC">
        <w:rPr>
          <w:rFonts w:ascii="Times New Roman" w:hAnsi="Times New Roman" w:cs="Times New Roman"/>
          <w:sz w:val="26"/>
          <w:szCs w:val="26"/>
        </w:rPr>
        <w:t>está</w:t>
      </w:r>
      <w:r w:rsidR="00994D9A" w:rsidRPr="00E437DC">
        <w:rPr>
          <w:rFonts w:ascii="Times New Roman" w:hAnsi="Times New Roman" w:cs="Times New Roman"/>
          <w:sz w:val="26"/>
          <w:szCs w:val="26"/>
        </w:rPr>
        <w:t xml:space="preserve"> sendo cumpridas as referidas cargas horarias. Em seguida o sr. Presidente marcou a próxima reunião para o dia dezessete de junho, as dezenove horas. Do que para constar</w:t>
      </w:r>
      <w:r w:rsidR="00C56F33" w:rsidRPr="00E437DC">
        <w:rPr>
          <w:rFonts w:ascii="Times New Roman" w:hAnsi="Times New Roman" w:cs="Times New Roman"/>
          <w:sz w:val="26"/>
          <w:szCs w:val="26"/>
        </w:rPr>
        <w:t xml:space="preserve"> lavrou-se a presente ata que se aceita será por todos assinada. </w:t>
      </w:r>
    </w:p>
    <w:p w14:paraId="30BD3D6D" w14:textId="7739564F" w:rsidR="003010F9" w:rsidRPr="00E437DC" w:rsidRDefault="003010F9" w:rsidP="00E437DC">
      <w:pPr>
        <w:spacing w:line="360" w:lineRule="auto"/>
        <w:jc w:val="both"/>
        <w:rPr>
          <w:sz w:val="26"/>
          <w:szCs w:val="26"/>
        </w:rPr>
      </w:pPr>
    </w:p>
    <w:sectPr w:rsidR="003010F9" w:rsidRPr="00E43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94"/>
    <w:rsid w:val="001663BD"/>
    <w:rsid w:val="002130EF"/>
    <w:rsid w:val="003010F9"/>
    <w:rsid w:val="003E1956"/>
    <w:rsid w:val="00752FC6"/>
    <w:rsid w:val="00783774"/>
    <w:rsid w:val="00994D9A"/>
    <w:rsid w:val="00A35389"/>
    <w:rsid w:val="00A96152"/>
    <w:rsid w:val="00C56F33"/>
    <w:rsid w:val="00D76951"/>
    <w:rsid w:val="00D770B7"/>
    <w:rsid w:val="00E437DC"/>
    <w:rsid w:val="00E94494"/>
    <w:rsid w:val="00FA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0D77"/>
  <w15:chartTrackingRefBased/>
  <w15:docId w15:val="{AD156526-C651-4EF7-87C4-45CFF824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77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6</cp:revision>
  <dcterms:created xsi:type="dcterms:W3CDTF">2021-09-23T19:46:00Z</dcterms:created>
  <dcterms:modified xsi:type="dcterms:W3CDTF">2022-04-19T18:04:00Z</dcterms:modified>
</cp:coreProperties>
</file>