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442ED" w14:textId="77777777" w:rsidR="00C93B56" w:rsidRPr="00754B34" w:rsidRDefault="006C6712" w:rsidP="004D19AD">
      <w:pPr>
        <w:spacing w:line="360" w:lineRule="auto"/>
        <w:jc w:val="both"/>
        <w:rPr>
          <w:rFonts w:ascii="Times New Roman" w:hAnsi="Times New Roman" w:cs="Times New Roman"/>
          <w:sz w:val="24"/>
        </w:rPr>
      </w:pPr>
      <w:r w:rsidRPr="004D19AD">
        <w:rPr>
          <w:rFonts w:ascii="Times New Roman" w:hAnsi="Times New Roman" w:cs="Times New Roman"/>
          <w:b/>
          <w:bCs/>
          <w:sz w:val="26"/>
          <w:szCs w:val="26"/>
        </w:rPr>
        <w:t>Ata da décima nona reunião Ordinária do segundo período da quarta sessão Legislativa da Câmara Municipal de Santana do Deserto, realizada às dezenove horas do vinte de setembro de dois mil e quatro.</w:t>
      </w:r>
      <w:r w:rsidRPr="00754B34">
        <w:rPr>
          <w:rFonts w:ascii="Times New Roman" w:hAnsi="Times New Roman" w:cs="Times New Roman"/>
          <w:sz w:val="24"/>
        </w:rPr>
        <w:t xml:space="preserve"> Presidente: Eduardo Pedroso Páscoa, Vice-Presidente: Carlos Henrique de Carvalho, Secretário: Darci Itaboraí. Vereadores Presentes: Evaldo Luciano de Souza</w:t>
      </w:r>
      <w:r w:rsidR="002C699E" w:rsidRPr="00754B34">
        <w:rPr>
          <w:rFonts w:ascii="Times New Roman" w:hAnsi="Times New Roman" w:cs="Times New Roman"/>
          <w:sz w:val="24"/>
        </w:rPr>
        <w:t xml:space="preserve">, José Antônio Brasil Caetano, Jurandy Guimarães, Lúcio Neri dos Santos, Luiz Carlos Florentino de Souza e Sebastião da Costa Rodrigues. Após verificar na lista de presença de número regimental no plenário, o Sr. Presidente Eduardo Pedroso Páscoa deu início a sessão e solicitou ao Secretário que procedesse a leitura da Ata da reunião anterior, após sua leitura foi posta em discussão e votação, sendo aprovada por unanimidade. Expediente: Leitura do Comunicado 147725/2004 do Ministério da Educação – FNDE </w:t>
      </w:r>
      <w:r w:rsidR="00CF22B7" w:rsidRPr="00754B34">
        <w:rPr>
          <w:rFonts w:ascii="Times New Roman" w:hAnsi="Times New Roman" w:cs="Times New Roman"/>
          <w:sz w:val="24"/>
        </w:rPr>
        <w:t>informando a liberação de recursos financeiros – Programa PNATE; Leitura do Comunicado 153239/200 do Ministério da Educação – FNDE informando a liberação de recursos – Programa PDDE; Leitura da Moção de pesar para os familiares do Valdomiro Ferreira pelo falecimento de Lucinda de Almeida Ferreira solicitada pelo Vereador Evaldo Luciano de Souza. Em seguida o Sr. Presidente deu a palavra livre: o Vereador José Antônio Brasil Caetano solicitou para que fizesse constar em ata que foi informado pelo Secretário da Câmara a qual ele solicitou uma cópia do Pedido de Informação nº 015 datado em vinte e seis de agosto de dois mil e quatro de sua autoria e a mesma lhe informou que obteve informações com a Assessoria Jurídica – Lewer Advogado que o Vereador tem que fazer um Requerimento ao Presidente da Câmara solicitando uma cópia deste pedido. Foi solicitado também para que fosse constado em Ata um pedido da cópia da Ata desta reunião. Após a palavra livre o Sr. Presidente encerrou a sessão, ficando</w:t>
      </w:r>
      <w:r w:rsidR="00754B34" w:rsidRPr="00754B34">
        <w:rPr>
          <w:rFonts w:ascii="Times New Roman" w:hAnsi="Times New Roman" w:cs="Times New Roman"/>
          <w:sz w:val="24"/>
        </w:rPr>
        <w:t xml:space="preserve"> marcada a próxima reunião para o dia vinte oito de setembro de dois mil e quatro às dezenove horas. E para constar lavrou-se a presente ata que se aceita será por todos assinada.  </w:t>
      </w:r>
      <w:r w:rsidR="00CF22B7" w:rsidRPr="00754B34">
        <w:rPr>
          <w:rFonts w:ascii="Times New Roman" w:hAnsi="Times New Roman" w:cs="Times New Roman"/>
          <w:sz w:val="24"/>
        </w:rPr>
        <w:t xml:space="preserve">     </w:t>
      </w:r>
    </w:p>
    <w:sectPr w:rsidR="00C93B56" w:rsidRPr="00754B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C0"/>
    <w:rsid w:val="00190FC0"/>
    <w:rsid w:val="002C699E"/>
    <w:rsid w:val="004D19AD"/>
    <w:rsid w:val="006C6712"/>
    <w:rsid w:val="00754B34"/>
    <w:rsid w:val="00B23FB2"/>
    <w:rsid w:val="00C93B56"/>
    <w:rsid w:val="00CF22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8938"/>
  <w15:chartTrackingRefBased/>
  <w15:docId w15:val="{6CBED50B-F8A1-4F67-BC5F-087857E3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320</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2020-07-28T18:36:00Z</dcterms:created>
  <dcterms:modified xsi:type="dcterms:W3CDTF">2022-04-19T19:17:00Z</dcterms:modified>
</cp:coreProperties>
</file>