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88" w:rsidRDefault="00A96C37" w:rsidP="00C72459">
      <w:pPr>
        <w:spacing w:line="360" w:lineRule="auto"/>
        <w:jc w:val="both"/>
        <w:rPr>
          <w:rFonts w:ascii="Times New Roman" w:hAnsi="Times New Roman" w:cs="Times New Roman"/>
          <w:sz w:val="26"/>
          <w:szCs w:val="26"/>
        </w:rPr>
      </w:pPr>
      <w:bookmarkStart w:id="0" w:name="_GoBack"/>
      <w:r w:rsidRPr="00C72459">
        <w:rPr>
          <w:rFonts w:ascii="Times New Roman" w:hAnsi="Times New Roman" w:cs="Times New Roman"/>
          <w:b/>
          <w:sz w:val="26"/>
          <w:szCs w:val="26"/>
        </w:rPr>
        <w:t>Ata da décima primeira reunião ordinária da segunda Sessão Legislativa da Câmara Municipal de Santana do Deserto,</w:t>
      </w:r>
      <w:r w:rsidRPr="00C72459">
        <w:rPr>
          <w:rFonts w:ascii="Times New Roman" w:hAnsi="Times New Roman" w:cs="Times New Roman"/>
          <w:sz w:val="26"/>
          <w:szCs w:val="26"/>
        </w:rPr>
        <w:t xml:space="preserve"> realizada no dia nove de maio de dois mil e seis, às dezenove horas e quinze minutos. Verificada a presença dos membros do Poder Legislativo: Presidente Pedro Paulo Schuchter, Vice-Presidente Carlos Henrique de Carvalho, Secretário: Paulo Sérgio Lopes, Darci Itaboraí, Carlos Fernandes de Souza, Valdevino da Silva Mariano e Luiz Carlos Florentino de Souza e Sebastião da Costa Rodrigues e Wálace Sebastião Vasconcelos Leite. O Presidente Pedro Paulo Schuchter declara aberta a sessão, pedindo ao vereador Secretário Paulo Sérgio que fizesse a leitura da ata da sessão anterior. Colocada em apreciação a ata foi aceita pelo Plenário sem reserva, sendo por todos os </w:t>
      </w:r>
      <w:proofErr w:type="gramStart"/>
      <w:r w:rsidRPr="00C72459">
        <w:rPr>
          <w:rFonts w:ascii="Times New Roman" w:hAnsi="Times New Roman" w:cs="Times New Roman"/>
          <w:sz w:val="26"/>
          <w:szCs w:val="26"/>
        </w:rPr>
        <w:t>edis</w:t>
      </w:r>
      <w:proofErr w:type="gramEnd"/>
      <w:r w:rsidRPr="00C72459">
        <w:rPr>
          <w:rFonts w:ascii="Times New Roman" w:hAnsi="Times New Roman" w:cs="Times New Roman"/>
          <w:sz w:val="26"/>
          <w:szCs w:val="26"/>
        </w:rPr>
        <w:t xml:space="preserve"> assinada. </w:t>
      </w:r>
      <w:r w:rsidRPr="00C72459">
        <w:rPr>
          <w:rFonts w:ascii="Times New Roman" w:hAnsi="Times New Roman" w:cs="Times New Roman"/>
          <w:b/>
          <w:sz w:val="26"/>
          <w:szCs w:val="26"/>
        </w:rPr>
        <w:t xml:space="preserve">Expediente: </w:t>
      </w:r>
      <w:r w:rsidRPr="00C72459">
        <w:rPr>
          <w:rFonts w:ascii="Times New Roman" w:hAnsi="Times New Roman" w:cs="Times New Roman"/>
          <w:sz w:val="26"/>
          <w:szCs w:val="26"/>
        </w:rPr>
        <w:t xml:space="preserve">leitura de correspondências recebidas: Oficio 104/06 do Executivo Municipal que indica o </w:t>
      </w:r>
      <w:proofErr w:type="gramStart"/>
      <w:r w:rsidRPr="00C72459">
        <w:rPr>
          <w:rFonts w:ascii="Times New Roman" w:hAnsi="Times New Roman" w:cs="Times New Roman"/>
          <w:sz w:val="26"/>
          <w:szCs w:val="26"/>
        </w:rPr>
        <w:t>edil</w:t>
      </w:r>
      <w:proofErr w:type="gramEnd"/>
      <w:r w:rsidRPr="00C72459">
        <w:rPr>
          <w:rFonts w:ascii="Times New Roman" w:hAnsi="Times New Roman" w:cs="Times New Roman"/>
          <w:sz w:val="26"/>
          <w:szCs w:val="26"/>
        </w:rPr>
        <w:t xml:space="preserve"> Wálace Vasconcelos Leite para ser o Líder do Governo Municipal; Oficio 117/06 do Prefeito Municipal que encaminha em caráter de urgência urgentíssima os Projetos de Leis 06/06 que "Dispõe sobre estágio de estudantes de estabelecimentos de ensino superior e de ensino profissionalizante de 2° Grau e dá outras providências": 07/06 que "Autoriza ao Poder Executivo Municipal a celebrar convênio com a Universidade Federal de Juiz de Fora - MG, visando o Programa de Apoio aos Municípios e dá outras providências": carta da Planejar Consultores Associados que encaminhar prestação de serviços de divulgação através de espaço na Internet das informações contábeis do Município do ano de 2006, comunicação do Ministério da Educação de liberação de recursos do FNDE: PNAE e PNAE-Creche em favor do município, telegrama do Ministério da Saúde comunicando liberação de recursos financeiros FNS em beneficio da Prefeitura de Santana do Deserto do Programa de Teto Financeiro de Vigilância em Saúde referente ao mês de março de 2006; convite oficial para 30 Encontros de Presidentes de Câmaras e Vereadores a realizar-se em Juiz de Fora em vinte e sete de maio próximo. Convite da Igreja do Evangelho Quadrangular de Ericeira para evento de inauguração do novo templo naquela localidade na Avenida Silvio Bastos, </w:t>
      </w:r>
      <w:proofErr w:type="gramStart"/>
      <w:r w:rsidRPr="00C72459">
        <w:rPr>
          <w:rFonts w:ascii="Times New Roman" w:hAnsi="Times New Roman" w:cs="Times New Roman"/>
          <w:sz w:val="26"/>
          <w:szCs w:val="26"/>
        </w:rPr>
        <w:t>as</w:t>
      </w:r>
      <w:proofErr w:type="gramEnd"/>
      <w:r w:rsidRPr="00C72459">
        <w:rPr>
          <w:rFonts w:ascii="Times New Roman" w:hAnsi="Times New Roman" w:cs="Times New Roman"/>
          <w:sz w:val="26"/>
          <w:szCs w:val="26"/>
        </w:rPr>
        <w:t xml:space="preserve"> dezenove horas, dia vinte de maio do corrente ano. Carta do Deputado Federal José Militão que informa votação da Emenda da Constituição da </w:t>
      </w:r>
      <w:r w:rsidRPr="00C72459">
        <w:rPr>
          <w:rFonts w:ascii="Times New Roman" w:hAnsi="Times New Roman" w:cs="Times New Roman"/>
          <w:sz w:val="26"/>
          <w:szCs w:val="26"/>
        </w:rPr>
        <w:lastRenderedPageBreak/>
        <w:t xml:space="preserve">Reforma Tributária. Convite da Associação dos Vereadores de Minas Gerais. ASVEMG para o 1º Encontro do legislativo Municipal em Viçosa em 18 e 19 de maio próximo. Apresentação das Proposições desta sessão: Projeto de Lei 03/2006 de autoria do vereador Darci Itaboraí que "Dá a denominação de Rua Mauro Granzinoli, na sede do Município e dá outras providencias" Pedido de Informação 03/2006 de autoria do edil Carlos Fernandes que pede informações sobre a cessão da quadra de esporte de Sossego para a realização de festa particular com cobrança de ingressos e também se houve de sua parte qualquer tentativa de embargo </w:t>
      </w:r>
      <w:proofErr w:type="gramStart"/>
      <w:r w:rsidRPr="00C72459">
        <w:rPr>
          <w:rFonts w:ascii="Times New Roman" w:hAnsi="Times New Roman" w:cs="Times New Roman"/>
          <w:sz w:val="26"/>
          <w:szCs w:val="26"/>
        </w:rPr>
        <w:t>a</w:t>
      </w:r>
      <w:proofErr w:type="gramEnd"/>
      <w:r w:rsidRPr="00C72459">
        <w:rPr>
          <w:rFonts w:ascii="Times New Roman" w:hAnsi="Times New Roman" w:cs="Times New Roman"/>
          <w:sz w:val="26"/>
          <w:szCs w:val="26"/>
        </w:rPr>
        <w:t xml:space="preserve"> aludida festa, como foi manifestada em público no palco pela senhorita Renata Carvalho que lhe denegriu a imagem, quando na verdade ele tinha o objetivo de proteger os interesses da Comunidade e não de ser contra a festividade, Em defesa a seu pedido de informação o edil autor Carlos Fernandes acrescenta que deseja a informação pedida. </w:t>
      </w:r>
      <w:proofErr w:type="gramStart"/>
      <w:r w:rsidRPr="00C72459">
        <w:rPr>
          <w:rFonts w:ascii="Times New Roman" w:hAnsi="Times New Roman" w:cs="Times New Roman"/>
          <w:sz w:val="26"/>
          <w:szCs w:val="26"/>
        </w:rPr>
        <w:t>pois</w:t>
      </w:r>
      <w:proofErr w:type="gramEnd"/>
      <w:r w:rsidRPr="00C72459">
        <w:rPr>
          <w:rFonts w:ascii="Times New Roman" w:hAnsi="Times New Roman" w:cs="Times New Roman"/>
          <w:sz w:val="26"/>
          <w:szCs w:val="26"/>
        </w:rPr>
        <w:t xml:space="preserve"> jamais chegou ao Prefeito Municipal para dizer que não queria a festa e só uma vez ele falou com a Chefe de Gabinete que como a quadra era uma área pública os ingressos não poderiam ser cobrados conforme informação ele obteve ao investigar com diversas pessoas capacitadas. Como vereador ele falou com a mesma. </w:t>
      </w:r>
      <w:proofErr w:type="gramStart"/>
      <w:r w:rsidRPr="00C72459">
        <w:rPr>
          <w:rFonts w:ascii="Times New Roman" w:hAnsi="Times New Roman" w:cs="Times New Roman"/>
          <w:sz w:val="26"/>
          <w:szCs w:val="26"/>
        </w:rPr>
        <w:t>Uma outra</w:t>
      </w:r>
      <w:proofErr w:type="gramEnd"/>
      <w:r w:rsidRPr="00C72459">
        <w:rPr>
          <w:rFonts w:ascii="Times New Roman" w:hAnsi="Times New Roman" w:cs="Times New Roman"/>
          <w:sz w:val="26"/>
          <w:szCs w:val="26"/>
        </w:rPr>
        <w:t xml:space="preserve"> objeção feita por ele foi com relação a uma barraca que estava sendo montada na entrada de uma ponte passagem do que seria interrompida, sugerindo que fosse montada em outro lugar. Outra coisa jamais foi dita por mim, afirma o </w:t>
      </w:r>
      <w:proofErr w:type="gramStart"/>
      <w:r w:rsidRPr="00C72459">
        <w:rPr>
          <w:rFonts w:ascii="Times New Roman" w:hAnsi="Times New Roman" w:cs="Times New Roman"/>
          <w:sz w:val="26"/>
          <w:szCs w:val="26"/>
        </w:rPr>
        <w:t>edil</w:t>
      </w:r>
      <w:proofErr w:type="gramEnd"/>
      <w:r w:rsidRPr="00C72459">
        <w:rPr>
          <w:rFonts w:ascii="Times New Roman" w:hAnsi="Times New Roman" w:cs="Times New Roman"/>
          <w:sz w:val="26"/>
          <w:szCs w:val="26"/>
        </w:rPr>
        <w:t xml:space="preserve"> Carlos Fernandes. A moça que falou em palco e ao microfone, não poderia ter dito algo que não pode provar, afirma o vereador. O </w:t>
      </w:r>
      <w:proofErr w:type="gramStart"/>
      <w:r w:rsidRPr="00C72459">
        <w:rPr>
          <w:rFonts w:ascii="Times New Roman" w:hAnsi="Times New Roman" w:cs="Times New Roman"/>
          <w:sz w:val="26"/>
          <w:szCs w:val="26"/>
        </w:rPr>
        <w:t>edil</w:t>
      </w:r>
      <w:proofErr w:type="gramEnd"/>
      <w:r w:rsidRPr="00C72459">
        <w:rPr>
          <w:rFonts w:ascii="Times New Roman" w:hAnsi="Times New Roman" w:cs="Times New Roman"/>
          <w:sz w:val="26"/>
          <w:szCs w:val="26"/>
        </w:rPr>
        <w:t xml:space="preserve"> Darci Itaboraí pede que conste em ata estas palavras, visto o vereador Carlos Fernandes ter sido prejudicado de duas formas: insultado como cidadão Santanense residente em Sossego, bem como vereador municipal. Ele apenas alegou que o lugar era público, e que o povo pagaria ingresso de acesso de todos. Lugar cedido pelo Poder Público Municipal. Manifestou sua opinião sobre isto. O edil Carlos Henrique diz que lamenta não ter ido </w:t>
      </w:r>
      <w:proofErr w:type="gramStart"/>
      <w:r w:rsidRPr="00C72459">
        <w:rPr>
          <w:rFonts w:ascii="Times New Roman" w:hAnsi="Times New Roman" w:cs="Times New Roman"/>
          <w:sz w:val="26"/>
          <w:szCs w:val="26"/>
        </w:rPr>
        <w:t>a</w:t>
      </w:r>
      <w:proofErr w:type="gramEnd"/>
      <w:r w:rsidRPr="00C72459">
        <w:rPr>
          <w:rFonts w:ascii="Times New Roman" w:hAnsi="Times New Roman" w:cs="Times New Roman"/>
          <w:sz w:val="26"/>
          <w:szCs w:val="26"/>
        </w:rPr>
        <w:t xml:space="preserve"> festa que soube ser muito boa. E que em Ericeira já aconteceu de ter festas que aproveitaram a quadra e</w:t>
      </w:r>
      <w:r w:rsidRPr="00C72459">
        <w:rPr>
          <w:rFonts w:ascii="Times New Roman" w:hAnsi="Times New Roman" w:cs="Times New Roman"/>
          <w:b/>
          <w:sz w:val="26"/>
          <w:szCs w:val="26"/>
        </w:rPr>
        <w:t xml:space="preserve"> </w:t>
      </w:r>
      <w:r w:rsidR="0080535C" w:rsidRPr="00C72459">
        <w:rPr>
          <w:rFonts w:ascii="Times New Roman" w:hAnsi="Times New Roman" w:cs="Times New Roman"/>
          <w:sz w:val="26"/>
          <w:szCs w:val="26"/>
        </w:rPr>
        <w:t>cobraram-se</w:t>
      </w:r>
      <w:r w:rsidRPr="00C72459">
        <w:rPr>
          <w:rFonts w:ascii="Times New Roman" w:hAnsi="Times New Roman" w:cs="Times New Roman"/>
          <w:sz w:val="26"/>
          <w:szCs w:val="26"/>
        </w:rPr>
        <w:t xml:space="preserve"> ingressos, sem haver nenhuma repercussão. O </w:t>
      </w:r>
      <w:proofErr w:type="gramStart"/>
      <w:r w:rsidRPr="00C72459">
        <w:rPr>
          <w:rFonts w:ascii="Times New Roman" w:hAnsi="Times New Roman" w:cs="Times New Roman"/>
          <w:sz w:val="26"/>
          <w:szCs w:val="26"/>
        </w:rPr>
        <w:t>edil</w:t>
      </w:r>
      <w:proofErr w:type="gramEnd"/>
      <w:r w:rsidRPr="00C72459">
        <w:rPr>
          <w:rFonts w:ascii="Times New Roman" w:hAnsi="Times New Roman" w:cs="Times New Roman"/>
          <w:sz w:val="26"/>
          <w:szCs w:val="26"/>
        </w:rPr>
        <w:t xml:space="preserve"> Carlos afirma que isto é contra a lei. O Presidente acrescenta que a festa foi muito bonita e animada e que </w:t>
      </w:r>
      <w:r w:rsidRPr="00C72459">
        <w:rPr>
          <w:rFonts w:ascii="Times New Roman" w:hAnsi="Times New Roman" w:cs="Times New Roman"/>
          <w:sz w:val="26"/>
          <w:szCs w:val="26"/>
        </w:rPr>
        <w:lastRenderedPageBreak/>
        <w:t xml:space="preserve">se houve uma manifestação da senhorita Renata, isto deve ser resolvido e cobrado judicialmente. O </w:t>
      </w:r>
      <w:proofErr w:type="gramStart"/>
      <w:r w:rsidRPr="00C72459">
        <w:rPr>
          <w:rFonts w:ascii="Times New Roman" w:hAnsi="Times New Roman" w:cs="Times New Roman"/>
          <w:sz w:val="26"/>
          <w:szCs w:val="26"/>
        </w:rPr>
        <w:t>edil</w:t>
      </w:r>
      <w:proofErr w:type="gramEnd"/>
      <w:r w:rsidRPr="00C72459">
        <w:rPr>
          <w:rFonts w:ascii="Times New Roman" w:hAnsi="Times New Roman" w:cs="Times New Roman"/>
          <w:sz w:val="26"/>
          <w:szCs w:val="26"/>
        </w:rPr>
        <w:t xml:space="preserve"> novamente esclarece que não está criticando está defendendo o interesse do povo. </w:t>
      </w:r>
      <w:proofErr w:type="gramStart"/>
      <w:r w:rsidRPr="00C72459">
        <w:rPr>
          <w:rFonts w:ascii="Times New Roman" w:hAnsi="Times New Roman" w:cs="Times New Roman"/>
          <w:sz w:val="26"/>
          <w:szCs w:val="26"/>
        </w:rPr>
        <w:t>por</w:t>
      </w:r>
      <w:proofErr w:type="gramEnd"/>
      <w:r w:rsidRPr="00C72459">
        <w:rPr>
          <w:rFonts w:ascii="Times New Roman" w:hAnsi="Times New Roman" w:cs="Times New Roman"/>
          <w:sz w:val="26"/>
          <w:szCs w:val="26"/>
        </w:rPr>
        <w:t xml:space="preserve"> ser uma área pública e ser cobrado ingresso. O Presidente coloca em deliberação o Pedido de Informação 03/06, votaram a favor quatro vereadores Darci Itaboraí, Carlos Fernandes, Luiz Carlos Florentino, Valdevino da Silva Mariano; votaram contra os vereadores Carlos Henrique, Sebastião da Costa Rodrigues, Paulo Sérgio Lopes e Wálace Sebastião Vasconcelos Leite. Votação empatada o senhor Presidente dá o voto de desempate votando contra. Sendo assim o Pedido de Informação 03/06 foi rejeitado por cinco votos a quatro</w:t>
      </w:r>
      <w:r w:rsidRPr="00C72459">
        <w:rPr>
          <w:rFonts w:ascii="Times New Roman" w:hAnsi="Times New Roman" w:cs="Times New Roman"/>
          <w:b/>
          <w:sz w:val="26"/>
          <w:szCs w:val="26"/>
        </w:rPr>
        <w:t xml:space="preserve">. Palavra livre: </w:t>
      </w:r>
      <w:r w:rsidRPr="00C72459">
        <w:rPr>
          <w:rFonts w:ascii="Times New Roman" w:hAnsi="Times New Roman" w:cs="Times New Roman"/>
          <w:sz w:val="26"/>
          <w:szCs w:val="26"/>
        </w:rPr>
        <w:t xml:space="preserve">o </w:t>
      </w:r>
      <w:proofErr w:type="gramStart"/>
      <w:r w:rsidRPr="00C72459">
        <w:rPr>
          <w:rFonts w:ascii="Times New Roman" w:hAnsi="Times New Roman" w:cs="Times New Roman"/>
          <w:sz w:val="26"/>
          <w:szCs w:val="26"/>
        </w:rPr>
        <w:t>edil</w:t>
      </w:r>
      <w:proofErr w:type="gramEnd"/>
      <w:r w:rsidRPr="00C72459">
        <w:rPr>
          <w:rFonts w:ascii="Times New Roman" w:hAnsi="Times New Roman" w:cs="Times New Roman"/>
          <w:sz w:val="26"/>
          <w:szCs w:val="26"/>
        </w:rPr>
        <w:t xml:space="preserve"> Carlos Fernandes lamenta que os nobres colegas do plenário não estejam do seu lado, diz que jamais ficaria contra um dos seus colegas. De qualquer maneira ele se sente prejudicado e tomará medidas cabíveis, foi acusado injustamente em público. O vereador Luiz Carlos Florentino diz que não é contra cobrar em quadras para festas, mesmo particulares. Embora não tenha visto e ouvido a </w:t>
      </w:r>
      <w:proofErr w:type="gramStart"/>
      <w:r w:rsidRPr="00C72459">
        <w:rPr>
          <w:rFonts w:ascii="Times New Roman" w:hAnsi="Times New Roman" w:cs="Times New Roman"/>
          <w:sz w:val="26"/>
          <w:szCs w:val="26"/>
        </w:rPr>
        <w:t>critica feita</w:t>
      </w:r>
      <w:proofErr w:type="gramEnd"/>
      <w:r w:rsidRPr="00C72459">
        <w:rPr>
          <w:rFonts w:ascii="Times New Roman" w:hAnsi="Times New Roman" w:cs="Times New Roman"/>
          <w:sz w:val="26"/>
          <w:szCs w:val="26"/>
        </w:rPr>
        <w:t xml:space="preserve"> ao vereador Carlos Fernandes, acha que nisto ele tem razão. O </w:t>
      </w:r>
      <w:proofErr w:type="gramStart"/>
      <w:r w:rsidRPr="00C72459">
        <w:rPr>
          <w:rFonts w:ascii="Times New Roman" w:hAnsi="Times New Roman" w:cs="Times New Roman"/>
          <w:sz w:val="26"/>
          <w:szCs w:val="26"/>
        </w:rPr>
        <w:t>edil</w:t>
      </w:r>
      <w:proofErr w:type="gramEnd"/>
      <w:r w:rsidRPr="00C72459">
        <w:rPr>
          <w:rFonts w:ascii="Times New Roman" w:hAnsi="Times New Roman" w:cs="Times New Roman"/>
          <w:sz w:val="26"/>
          <w:szCs w:val="26"/>
        </w:rPr>
        <w:t xml:space="preserve"> Darci esclarece que o Presidente o chamou de retrógrado, mas que ele na posição de Presidente desta Casa não pode defender o Prefeito e nem bancar o </w:t>
      </w:r>
      <w:r w:rsidR="0080535C" w:rsidRPr="00C72459">
        <w:rPr>
          <w:rFonts w:ascii="Times New Roman" w:hAnsi="Times New Roman" w:cs="Times New Roman"/>
          <w:sz w:val="26"/>
          <w:szCs w:val="26"/>
        </w:rPr>
        <w:t>líder</w:t>
      </w:r>
      <w:r w:rsidRPr="00C72459">
        <w:rPr>
          <w:rFonts w:ascii="Times New Roman" w:hAnsi="Times New Roman" w:cs="Times New Roman"/>
          <w:sz w:val="26"/>
          <w:szCs w:val="26"/>
        </w:rPr>
        <w:t xml:space="preserve"> o Executivo. Não deve manifestar sua opinião panícula, pois e Presidente não um vereador com um mandato como o nosso. Se quiser discutir, tem que se afastar da presidência. Pergunta quem é o Presidente para chamá-lo de retrógrado, a ele que foi Presidente desta Casa por três vezes, que é vereador secretário por outras, vereador de longa data. E ainda discutir matéria quando na verdade tem somente que presidir a Casa, O vereador tem o direito de se manifestar, continua ele, a palavra é livre, pede respeito ao vereador. Quando V. </w:t>
      </w:r>
      <w:r w:rsidR="0080535C" w:rsidRPr="00C72459">
        <w:rPr>
          <w:rFonts w:ascii="Times New Roman" w:hAnsi="Times New Roman" w:cs="Times New Roman"/>
          <w:sz w:val="26"/>
          <w:szCs w:val="26"/>
        </w:rPr>
        <w:t>Exa</w:t>
      </w:r>
      <w:proofErr w:type="gramStart"/>
      <w:r w:rsidR="0080535C" w:rsidRPr="00C72459">
        <w:rPr>
          <w:rFonts w:ascii="Times New Roman" w:hAnsi="Times New Roman" w:cs="Times New Roman"/>
          <w:sz w:val="26"/>
          <w:szCs w:val="26"/>
        </w:rPr>
        <w:t>.</w:t>
      </w:r>
      <w:r w:rsidRPr="00C72459">
        <w:rPr>
          <w:rFonts w:ascii="Times New Roman" w:hAnsi="Times New Roman" w:cs="Times New Roman"/>
          <w:sz w:val="26"/>
          <w:szCs w:val="26"/>
        </w:rPr>
        <w:t>,</w:t>
      </w:r>
      <w:proofErr w:type="gramEnd"/>
      <w:r w:rsidRPr="00C72459">
        <w:rPr>
          <w:rFonts w:ascii="Times New Roman" w:hAnsi="Times New Roman" w:cs="Times New Roman"/>
          <w:sz w:val="26"/>
          <w:szCs w:val="26"/>
        </w:rPr>
        <w:t xml:space="preserve"> me chama de retrogrado porque pedi que fossem observados os projetos, porque esse caso ai, emite a sua opinião, de que não sendo aprovado o Projeto dos Voluntários, ou autorização para contrato por tempo determinado, sai dai um cabide de emprego para puxar um monte de afilhados com um</w:t>
      </w:r>
      <w:r w:rsidR="0080535C" w:rsidRPr="00C72459">
        <w:rPr>
          <w:rFonts w:ascii="Times New Roman" w:hAnsi="Times New Roman" w:cs="Times New Roman"/>
          <w:sz w:val="26"/>
          <w:szCs w:val="26"/>
        </w:rPr>
        <w:t xml:space="preserve"> salário mínimo seis horas na Prefeitura, por compromisso de campanha de alguém. Continua pedindo que se observe quem será autorizado, com quem se vai assinar convênio, qual a </w:t>
      </w:r>
      <w:r w:rsidR="0080535C" w:rsidRPr="00C72459">
        <w:rPr>
          <w:rFonts w:ascii="Times New Roman" w:hAnsi="Times New Roman" w:cs="Times New Roman"/>
          <w:sz w:val="26"/>
          <w:szCs w:val="26"/>
        </w:rPr>
        <w:lastRenderedPageBreak/>
        <w:t xml:space="preserve">categoria que vai ser feito. Acha que é primordial, não é contra, principalmente agora com o Plano Diretor acha fundamental e importantíssimo. Alega que é atuante em sua função que sempre foi participativo politicamente. Pede que o vereador seja respeitado. Está defendendo a dignidade do vereador em questão, que foi ofendido em público, assim como defenderia os outros colegas. Acrescenta que nem é contra famílias fazerem festas e parabeniza a família Carvalho que tem essa qualidade de festeiros, e fazem festas com especialidade. Mas não podemos aceitar que uma pessoa suba em publico e culpe um vereador de um monte de besteiras, acusando-o de vários agravos, o que amanhã poderá acontecer com um de nós. O senhor Presidente se afasta da Presidência, ficando na função de Presidente o Vice Presidente Carlos Henrique. O </w:t>
      </w:r>
      <w:proofErr w:type="gramStart"/>
      <w:r w:rsidR="0080535C" w:rsidRPr="00C72459">
        <w:rPr>
          <w:rFonts w:ascii="Times New Roman" w:hAnsi="Times New Roman" w:cs="Times New Roman"/>
          <w:sz w:val="26"/>
          <w:szCs w:val="26"/>
        </w:rPr>
        <w:t>edil</w:t>
      </w:r>
      <w:proofErr w:type="gramEnd"/>
      <w:r w:rsidR="0080535C" w:rsidRPr="00C72459">
        <w:rPr>
          <w:rFonts w:ascii="Times New Roman" w:hAnsi="Times New Roman" w:cs="Times New Roman"/>
          <w:sz w:val="26"/>
          <w:szCs w:val="26"/>
        </w:rPr>
        <w:t xml:space="preserve"> Pedro Paulo na condição de um vereador comum, fez manifestações de sua opinião quanto ao fato ocorrido com o edil Carlos Fernandes de Souza em sua localidade, dizendo se tratar de divergências pessoais entre os envolvidos, não podendo concluir a sua opinião por ter sido interrompido por várias vezes por alguns edis. De volta à Presidência o vereador Pedro Paulo ocupa a Presidência da Mesa dando a palavra livre ao </w:t>
      </w:r>
      <w:proofErr w:type="gramStart"/>
      <w:r w:rsidR="0080535C" w:rsidRPr="00C72459">
        <w:rPr>
          <w:rFonts w:ascii="Times New Roman" w:hAnsi="Times New Roman" w:cs="Times New Roman"/>
          <w:sz w:val="26"/>
          <w:szCs w:val="26"/>
        </w:rPr>
        <w:t>edil</w:t>
      </w:r>
      <w:proofErr w:type="gramEnd"/>
      <w:r w:rsidR="0080535C" w:rsidRPr="00C72459">
        <w:rPr>
          <w:rFonts w:ascii="Times New Roman" w:hAnsi="Times New Roman" w:cs="Times New Roman"/>
          <w:sz w:val="26"/>
          <w:szCs w:val="26"/>
        </w:rPr>
        <w:t xml:space="preserve"> Valdevino que diz que esteve em Sossego e que a festa estava muito bonita e animada e que não é contra a nobre colega Carlos Fernandes tomar as suas providencias ao se sentir ofendido. Carlos Fernandes pede um aparte ao Presidente, alegando que o colega Valdevino ouviu as palavras da moça que subiu ao palanque para dizer mentiras a seu respeito. O </w:t>
      </w:r>
      <w:proofErr w:type="gramStart"/>
      <w:r w:rsidR="0080535C" w:rsidRPr="00C72459">
        <w:rPr>
          <w:rFonts w:ascii="Times New Roman" w:hAnsi="Times New Roman" w:cs="Times New Roman"/>
          <w:sz w:val="26"/>
          <w:szCs w:val="26"/>
        </w:rPr>
        <w:t>edil</w:t>
      </w:r>
      <w:proofErr w:type="gramEnd"/>
      <w:r w:rsidR="0080535C" w:rsidRPr="00C72459">
        <w:rPr>
          <w:rFonts w:ascii="Times New Roman" w:hAnsi="Times New Roman" w:cs="Times New Roman"/>
          <w:sz w:val="26"/>
          <w:szCs w:val="26"/>
        </w:rPr>
        <w:t xml:space="preserve"> Sebastião da Costa Rodrigues parabeniza a família Carvalho pela belíssima festa realizada no último fim de semana, todos os cidadãos Sosseguenses, Santanenses e Trirrienses que participaram ficaram muito felizes. Tem a dizer também que não tem nada contra o vereador que se sente ofendido. O edil Carlos Henrique é contra e lamenta a ofensa feita </w:t>
      </w:r>
      <w:proofErr w:type="gramStart"/>
      <w:r w:rsidR="0080535C" w:rsidRPr="00C72459">
        <w:rPr>
          <w:rFonts w:ascii="Times New Roman" w:hAnsi="Times New Roman" w:cs="Times New Roman"/>
          <w:sz w:val="26"/>
          <w:szCs w:val="26"/>
        </w:rPr>
        <w:t>a</w:t>
      </w:r>
      <w:proofErr w:type="gramEnd"/>
      <w:r w:rsidR="0080535C" w:rsidRPr="00C72459">
        <w:rPr>
          <w:rFonts w:ascii="Times New Roman" w:hAnsi="Times New Roman" w:cs="Times New Roman"/>
          <w:sz w:val="26"/>
          <w:szCs w:val="26"/>
        </w:rPr>
        <w:t xml:space="preserve"> pessoa do vereador e apesar de não ter comparecido à festa parabeniza aos realizadores, pois soube que a festa foi um sucesso. Cumprimenta a comunidade de Sossego que sempre realiza eventos para divertir o povo, como a família Carvalho sempre e ao nobre vereador Carlinhos que realizará um forró em sua propriedade no próximo sábado. O </w:t>
      </w:r>
      <w:proofErr w:type="gramStart"/>
      <w:r w:rsidR="0080535C" w:rsidRPr="00C72459">
        <w:rPr>
          <w:rFonts w:ascii="Times New Roman" w:hAnsi="Times New Roman" w:cs="Times New Roman"/>
          <w:sz w:val="26"/>
          <w:szCs w:val="26"/>
        </w:rPr>
        <w:t>edil</w:t>
      </w:r>
      <w:proofErr w:type="gramEnd"/>
      <w:r w:rsidR="0080535C" w:rsidRPr="00C72459">
        <w:rPr>
          <w:rFonts w:ascii="Times New Roman" w:hAnsi="Times New Roman" w:cs="Times New Roman"/>
          <w:sz w:val="26"/>
          <w:szCs w:val="26"/>
        </w:rPr>
        <w:t xml:space="preserve"> Wálace Sebastião da Costa Rodrigues informa ao plenário que já está depositada na conta da Prefeitura a </w:t>
      </w:r>
      <w:r w:rsidR="0080535C" w:rsidRPr="00C72459">
        <w:rPr>
          <w:rFonts w:ascii="Times New Roman" w:hAnsi="Times New Roman" w:cs="Times New Roman"/>
          <w:sz w:val="26"/>
          <w:szCs w:val="26"/>
        </w:rPr>
        <w:lastRenderedPageBreak/>
        <w:t xml:space="preserve">verba de R$286.000,00 para obras da Saúde Municipal em Santana e em Sossego. O </w:t>
      </w:r>
      <w:proofErr w:type="gramStart"/>
      <w:r w:rsidR="0080535C" w:rsidRPr="00C72459">
        <w:rPr>
          <w:rFonts w:ascii="Times New Roman" w:hAnsi="Times New Roman" w:cs="Times New Roman"/>
          <w:sz w:val="26"/>
          <w:szCs w:val="26"/>
        </w:rPr>
        <w:t>edil</w:t>
      </w:r>
      <w:proofErr w:type="gramEnd"/>
      <w:r w:rsidR="0080535C" w:rsidRPr="00C72459">
        <w:rPr>
          <w:rFonts w:ascii="Times New Roman" w:hAnsi="Times New Roman" w:cs="Times New Roman"/>
          <w:sz w:val="26"/>
          <w:szCs w:val="26"/>
        </w:rPr>
        <w:t xml:space="preserve"> Luiz Carlos Florentino deseja saber do Líder do Prefeito a respeito da desapropriação do prédio na Rua Melo Brandão, se aconteceu e qual é o valor da mesma. O </w:t>
      </w:r>
      <w:proofErr w:type="gramStart"/>
      <w:r w:rsidR="0080535C" w:rsidRPr="00C72459">
        <w:rPr>
          <w:rFonts w:ascii="Times New Roman" w:hAnsi="Times New Roman" w:cs="Times New Roman"/>
          <w:sz w:val="26"/>
          <w:szCs w:val="26"/>
        </w:rPr>
        <w:t>edil</w:t>
      </w:r>
      <w:proofErr w:type="gramEnd"/>
      <w:r w:rsidR="0080535C" w:rsidRPr="00C72459">
        <w:rPr>
          <w:rFonts w:ascii="Times New Roman" w:hAnsi="Times New Roman" w:cs="Times New Roman"/>
          <w:sz w:val="26"/>
          <w:szCs w:val="26"/>
        </w:rPr>
        <w:t xml:space="preserve"> Wálace trará os dados na próxima semana para informar a todos. Nada mais havendo a tratar o senhor Presidente marcou a próxima sessão para o dia dezesseis, às dezenove horas Do que para constar lavrou-se </w:t>
      </w:r>
      <w:proofErr w:type="gramStart"/>
      <w:r w:rsidR="0080535C" w:rsidRPr="00C72459">
        <w:rPr>
          <w:rFonts w:ascii="Times New Roman" w:hAnsi="Times New Roman" w:cs="Times New Roman"/>
          <w:sz w:val="26"/>
          <w:szCs w:val="26"/>
        </w:rPr>
        <w:t>a presente</w:t>
      </w:r>
      <w:proofErr w:type="gramEnd"/>
      <w:r w:rsidR="0080535C" w:rsidRPr="00C72459">
        <w:rPr>
          <w:rFonts w:ascii="Times New Roman" w:hAnsi="Times New Roman" w:cs="Times New Roman"/>
          <w:sz w:val="26"/>
          <w:szCs w:val="26"/>
        </w:rPr>
        <w:t xml:space="preserve"> ata.</w:t>
      </w:r>
    </w:p>
    <w:bookmarkEnd w:id="0"/>
    <w:p w:rsidR="00C72459" w:rsidRPr="00C72459" w:rsidRDefault="00C72459" w:rsidP="00A96C37">
      <w:pPr>
        <w:jc w:val="both"/>
        <w:rPr>
          <w:rFonts w:ascii="Times New Roman" w:hAnsi="Times New Roman" w:cs="Times New Roman"/>
          <w:sz w:val="26"/>
          <w:szCs w:val="26"/>
        </w:rPr>
      </w:pPr>
    </w:p>
    <w:sectPr w:rsidR="00C72459" w:rsidRPr="00C724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12"/>
    <w:rsid w:val="00764F12"/>
    <w:rsid w:val="0080535C"/>
    <w:rsid w:val="00A96C37"/>
    <w:rsid w:val="00B45D88"/>
    <w:rsid w:val="00C72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1550</Words>
  <Characters>8374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2022-03-31T17:14:00Z</dcterms:created>
  <dcterms:modified xsi:type="dcterms:W3CDTF">2022-04-18T18:50:00Z</dcterms:modified>
</cp:coreProperties>
</file>