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CDF" w:rsidRPr="004B0398" w:rsidRDefault="00777B3F" w:rsidP="004B0398">
      <w:pPr>
        <w:spacing w:line="360" w:lineRule="auto"/>
        <w:jc w:val="both"/>
        <w:rPr>
          <w:rFonts w:ascii="Times New Roman" w:hAnsi="Times New Roman" w:cs="Times New Roman"/>
          <w:sz w:val="26"/>
          <w:szCs w:val="26"/>
        </w:rPr>
      </w:pPr>
      <w:bookmarkStart w:id="0" w:name="_GoBack"/>
      <w:r w:rsidRPr="004B0398">
        <w:rPr>
          <w:rFonts w:ascii="Times New Roman" w:hAnsi="Times New Roman" w:cs="Times New Roman"/>
          <w:b/>
          <w:sz w:val="26"/>
          <w:szCs w:val="26"/>
        </w:rPr>
        <w:t>Ata da Segunda reunião ordinária do primeiro período da terceira Sessão Legislativa da Câmara Municipal de Santana do Deserto</w:t>
      </w:r>
      <w:r w:rsidRPr="004B0398">
        <w:rPr>
          <w:rFonts w:ascii="Times New Roman" w:hAnsi="Times New Roman" w:cs="Times New Roman"/>
          <w:sz w:val="26"/>
          <w:szCs w:val="26"/>
        </w:rPr>
        <w:t xml:space="preserve">, realizada aos vinte e sete dias do mês de fevereiro de dois mil e sete, às dezenove horas. Vereadores presentes, Presidente Darci Itaboraí, Vice Presidente Carlos Fernandes de Souza, Secretário Sebastião da Costa Rodrigues, e os </w:t>
      </w:r>
      <w:proofErr w:type="gramStart"/>
      <w:r w:rsidRPr="004B0398">
        <w:rPr>
          <w:rFonts w:ascii="Times New Roman" w:hAnsi="Times New Roman" w:cs="Times New Roman"/>
          <w:sz w:val="26"/>
          <w:szCs w:val="26"/>
        </w:rPr>
        <w:t>Edis</w:t>
      </w:r>
      <w:proofErr w:type="gramEnd"/>
      <w:r w:rsidRPr="004B0398">
        <w:rPr>
          <w:rFonts w:ascii="Times New Roman" w:hAnsi="Times New Roman" w:cs="Times New Roman"/>
          <w:sz w:val="26"/>
          <w:szCs w:val="26"/>
        </w:rPr>
        <w:t xml:space="preserve"> Carlos Henrique de Carvalho, Luiz Carlos Florentino de Souza, Paulo Sérgio Lopes, Pedro Paulo Schuchter, Valdevino da Silva Mariano, Wálace Sebastião Vasconcelos Leite. O Presidente iniciou a reunião solicitando ao Secretário da mesa que fizesse a leitura da Ata da reunião extraordinária realizada aos quinze dias do mês de fevereiro do corrente ano. Colocada em discussão, após a leitura a Ata foi declarada, após ouvir o plenário, aprovada. Leitura do expediente: Ofícios do Ministério da Saúde informando da liberação de recursos do Fundo Nacional de Saúde para pagamento de programas mantidos no Município. Oficio do Ministério da Educação informando da liberação de recursos do FNDE para o Município. Oficio do </w:t>
      </w:r>
      <w:proofErr w:type="gramStart"/>
      <w:r w:rsidRPr="004B0398">
        <w:rPr>
          <w:rFonts w:ascii="Times New Roman" w:hAnsi="Times New Roman" w:cs="Times New Roman"/>
          <w:sz w:val="26"/>
          <w:szCs w:val="26"/>
        </w:rPr>
        <w:t>Sr.</w:t>
      </w:r>
      <w:proofErr w:type="gramEnd"/>
      <w:r w:rsidRPr="004B0398">
        <w:rPr>
          <w:rFonts w:ascii="Times New Roman" w:hAnsi="Times New Roman" w:cs="Times New Roman"/>
          <w:sz w:val="26"/>
          <w:szCs w:val="26"/>
        </w:rPr>
        <w:t xml:space="preserve"> Vice Prefeito, Jose Antônio Brasil Caetano, solicitando a possibilidade de ser utilizado o Salão da Câmara para atendimento a comunidade orientando a quem necessitar de informações previdenciárias Oficio SPMSD nº 029/2007, que encaminha relatório de Gestão Fiscal, relatório, resumido da Execução Orçamentária: Oficio PMSD 038/2007, que encaminha Projeto de Lei nº 002/2007, que dispõe sobre concessão de subvenção social a Associação de Pais e Mestres da Escola Municipal Julia de Lima. O </w:t>
      </w:r>
      <w:proofErr w:type="gramStart"/>
      <w:r w:rsidRPr="004B0398">
        <w:rPr>
          <w:rFonts w:ascii="Times New Roman" w:hAnsi="Times New Roman" w:cs="Times New Roman"/>
          <w:sz w:val="26"/>
          <w:szCs w:val="26"/>
        </w:rPr>
        <w:t>Sr.</w:t>
      </w:r>
      <w:proofErr w:type="gramEnd"/>
      <w:r w:rsidRPr="004B0398">
        <w:rPr>
          <w:rFonts w:ascii="Times New Roman" w:hAnsi="Times New Roman" w:cs="Times New Roman"/>
          <w:sz w:val="26"/>
          <w:szCs w:val="26"/>
        </w:rPr>
        <w:t xml:space="preserve"> Presidente encaminhou o Projeto 002/2007 as Comissões competentes. O </w:t>
      </w:r>
      <w:proofErr w:type="gramStart"/>
      <w:r w:rsidRPr="004B0398">
        <w:rPr>
          <w:rFonts w:ascii="Times New Roman" w:hAnsi="Times New Roman" w:cs="Times New Roman"/>
          <w:sz w:val="26"/>
          <w:szCs w:val="26"/>
        </w:rPr>
        <w:t>Sr.</w:t>
      </w:r>
      <w:proofErr w:type="gramEnd"/>
      <w:r w:rsidRPr="004B0398">
        <w:rPr>
          <w:rFonts w:ascii="Times New Roman" w:hAnsi="Times New Roman" w:cs="Times New Roman"/>
          <w:sz w:val="26"/>
          <w:szCs w:val="26"/>
        </w:rPr>
        <w:t xml:space="preserve"> Presidente comunicou ao Plenário que fará um oficio ao Sr. Vice Prefeito, José Antônio Brasil Caetano, comunicando que o Salão da Câmara poderá ser utilizado pelo mesmo para atendimento a população, sendo só necessário agendar horário. Apresentação do Requerimento 001/2007, de autoria do Vereador Sebastião da Costa Rodrigues, que solicita ampliação e reforma no prédio do Posto de Saúde de Sossego. Requerimento 005/2007, de autoria do Vereador Sebastião da Costa Rodrigues, que solicita a Telemar instalar telefone público na Ladeira Wilson Sanábio em Sossego. Requerimento 003/2007, de autoria do Vereador Carlos Fernandes de Souza, que requer limpeza geral nas paredes do Posto de Saúde Dr. José de </w:t>
      </w:r>
      <w:r w:rsidRPr="004B0398">
        <w:rPr>
          <w:rFonts w:ascii="Times New Roman" w:hAnsi="Times New Roman" w:cs="Times New Roman"/>
          <w:sz w:val="26"/>
          <w:szCs w:val="26"/>
        </w:rPr>
        <w:lastRenderedPageBreak/>
        <w:t xml:space="preserve">Albuquerque Lins, e também, do Posto de Saúde de Sossego. Requerimento 004/2007, de autoria do Vereador Carlos Henrique de Carvalho, que requer reforma e ampliação do Posto de Saúde de Ericeira. Requerimento 002/2007, de autoria do Vereador Luiz Carlos Florentino de Souza, que requer instalação de orelhão na rua Dr. Augusto Bastos Chaves. Pedido de Informação 001/2007, de autoria dos Vereadores Sebastião da Costa Rodrigues, Luiz Carlos Florentino de Souza, Valdevino da Silva Mariano, Carlos Fernandes de Souza, que pede informar relação da composição de todos os Cargos em Comissão da Prefeitura Municipal </w:t>
      </w:r>
      <w:proofErr w:type="gramStart"/>
      <w:r w:rsidRPr="004B0398">
        <w:rPr>
          <w:rFonts w:ascii="Times New Roman" w:hAnsi="Times New Roman" w:cs="Times New Roman"/>
          <w:sz w:val="26"/>
          <w:szCs w:val="26"/>
        </w:rPr>
        <w:t>na presente</w:t>
      </w:r>
      <w:proofErr w:type="gramEnd"/>
      <w:r w:rsidRPr="004B0398">
        <w:rPr>
          <w:rFonts w:ascii="Times New Roman" w:hAnsi="Times New Roman" w:cs="Times New Roman"/>
          <w:sz w:val="26"/>
          <w:szCs w:val="26"/>
        </w:rPr>
        <w:t xml:space="preserve"> data, Colocados em votação os requerimentos 001, 002, 003, 004, 005. Foram os mesmos aprovados por unanimidade. Colocados em votação o pedido de informação 001/2007, foi o mesmo aprovado por unanimidade. Antes de conceder a palavra livre o Vereador Presidente falou ao Plenário, que neste final de semana passado na sexta-feira, sábado, domingo e também, na segunda-feira a porta que dá acesso </w:t>
      </w:r>
      <w:proofErr w:type="gramStart"/>
      <w:r w:rsidRPr="004B0398">
        <w:rPr>
          <w:rFonts w:ascii="Times New Roman" w:hAnsi="Times New Roman" w:cs="Times New Roman"/>
          <w:sz w:val="26"/>
          <w:szCs w:val="26"/>
        </w:rPr>
        <w:t>a</w:t>
      </w:r>
      <w:proofErr w:type="gramEnd"/>
      <w:r w:rsidRPr="004B0398">
        <w:rPr>
          <w:rFonts w:ascii="Times New Roman" w:hAnsi="Times New Roman" w:cs="Times New Roman"/>
          <w:sz w:val="26"/>
          <w:szCs w:val="26"/>
        </w:rPr>
        <w:t xml:space="preserve"> cantina e ao banheiro foi fechada a chave, não permitindo, assim, que os Vereadores que aqui estiveram pudessem ir ao banheiro ou a cantina beber água Pediu ao Vereador Pedro Paulo Schuchter para conversar com o Prefeito, porque provavelmente não devia ser do conhecimento dele. Em seguida o </w:t>
      </w:r>
      <w:proofErr w:type="gramStart"/>
      <w:r w:rsidRPr="004B0398">
        <w:rPr>
          <w:rFonts w:ascii="Times New Roman" w:hAnsi="Times New Roman" w:cs="Times New Roman"/>
          <w:sz w:val="26"/>
          <w:szCs w:val="26"/>
        </w:rPr>
        <w:t>Sr.</w:t>
      </w:r>
      <w:proofErr w:type="gramEnd"/>
      <w:r w:rsidRPr="004B0398">
        <w:rPr>
          <w:rFonts w:ascii="Times New Roman" w:hAnsi="Times New Roman" w:cs="Times New Roman"/>
          <w:sz w:val="26"/>
          <w:szCs w:val="26"/>
        </w:rPr>
        <w:t xml:space="preserve"> Presidente concedeu a palavra livre. O Vereador Sebastião da Costa Rodrigues parabenizou o Vereador Valdevino e, também, a todos os membros da Comissão do Carnaval de Ericeira, pelo brilhante carnaval realizado. O Vereador Paulo Sérgio Lopes parabenizou o </w:t>
      </w:r>
      <w:proofErr w:type="gramStart"/>
      <w:r w:rsidRPr="004B0398">
        <w:rPr>
          <w:rFonts w:ascii="Times New Roman" w:hAnsi="Times New Roman" w:cs="Times New Roman"/>
          <w:sz w:val="26"/>
          <w:szCs w:val="26"/>
        </w:rPr>
        <w:t>Sr.</w:t>
      </w:r>
      <w:proofErr w:type="gramEnd"/>
      <w:r w:rsidRPr="004B0398">
        <w:rPr>
          <w:rFonts w:ascii="Times New Roman" w:hAnsi="Times New Roman" w:cs="Times New Roman"/>
          <w:sz w:val="26"/>
          <w:szCs w:val="26"/>
        </w:rPr>
        <w:t xml:space="preserve"> Prefeito pela obra do Posto de Saúde do Bairro das Flores, parabenizando, também, o arquiteto, Sr. Júlio. O Vereador Luiz Carlos Florentino de Souza parabenizou o vereador Valdevino e a comissão, pelo belo carnaval realizado em Ericeira. O Vereador Carlos Fernandes de Souza parabenizou o Vereador Valdevino, os/componentes do bloco e os membros da Comissão pelo bonito trabalho realizado, e disse que não foi possível estar lá em Ericeira este ano, por que foi passar o carnaval com a família em Piúma/ES. Continuando com o uso da palavra, o Vereador Carlos Fernandes de Souza justificou o seu voto para Presidente, dizendo ter sido informado, pelo Presidente do PMDB, que o Prefeito iria demitir sua filha, falou também, que o Prefeito já o havia destratado </w:t>
      </w:r>
      <w:proofErr w:type="gramStart"/>
      <w:r w:rsidRPr="004B0398">
        <w:rPr>
          <w:rFonts w:ascii="Times New Roman" w:hAnsi="Times New Roman" w:cs="Times New Roman"/>
          <w:sz w:val="26"/>
          <w:szCs w:val="26"/>
        </w:rPr>
        <w:t>a</w:t>
      </w:r>
      <w:proofErr w:type="gramEnd"/>
      <w:r w:rsidRPr="004B0398">
        <w:rPr>
          <w:rFonts w:ascii="Times New Roman" w:hAnsi="Times New Roman" w:cs="Times New Roman"/>
          <w:sz w:val="26"/>
          <w:szCs w:val="26"/>
        </w:rPr>
        <w:t xml:space="preserve"> tempos </w:t>
      </w:r>
      <w:r w:rsidRPr="004B0398">
        <w:rPr>
          <w:rFonts w:ascii="Times New Roman" w:hAnsi="Times New Roman" w:cs="Times New Roman"/>
          <w:sz w:val="26"/>
          <w:szCs w:val="26"/>
        </w:rPr>
        <w:lastRenderedPageBreak/>
        <w:t xml:space="preserve">atrás, e que também que não confiavam no seu voto, mesmo que ele votasse, iriam acreditar que o voto fosse do Vereador Luiz Carlos Florentino de Souza. Pediu desculpas aos colegas e disse que a Mesa da Câmara hoje estava formada, e que ele assumia que votou no Vereador Darci, para Presidente. O Vereador Carlos Henrique de Carvalho disse que o Vereador Carlos Fernandes de Souza, havia dito que Carlos Henrique havia votado no Vereador Darci para Presidente. </w:t>
      </w:r>
      <w:proofErr w:type="spellStart"/>
      <w:r w:rsidRPr="004B0398">
        <w:rPr>
          <w:rFonts w:ascii="Times New Roman" w:hAnsi="Times New Roman" w:cs="Times New Roman"/>
          <w:sz w:val="26"/>
          <w:szCs w:val="26"/>
        </w:rPr>
        <w:t>Of</w:t>
      </w:r>
      <w:proofErr w:type="spellEnd"/>
      <w:r w:rsidRPr="004B0398">
        <w:rPr>
          <w:rFonts w:ascii="Times New Roman" w:hAnsi="Times New Roman" w:cs="Times New Roman"/>
          <w:sz w:val="26"/>
          <w:szCs w:val="26"/>
        </w:rPr>
        <w:t xml:space="preserve"> Vereador Carlos Fernandes de Souza prosseguiu seu pronunciamento falando que, esteve no Loteamento Migliano, e o Sr. Naná falou a ele que o Vereador Wálace havia dito que a filha do Vereador Carlos Fernandes seria exonerada de sua função de Vice Diretora Escolar. O Vereador Wálace Sebastião Vasconcelos Leite solicitou que constasse em Ata as palavras do Vereador Carlos Fernandes de Souza, registradas acima Prosseguindo, o Vereador Carlos Fernandes disse que um Nobre Vereador2 falou ali fora que a filha dele não tinha competência: Neste instante o Vereador Pedro Paulo Schuchter pediu a palavra e ao iniciar seu pronunciamento disse que não se dirigia a este sujeito, a este individuo, e disse que era mentira, que ele não havia falado da incompetência de ninguém. O Vereador Carlos Fernandes de Souza pediu para constar em Ata, c o Vereador Pedro Paulo repetiu. Em seguida houve a citação do Vereador Pedro Paulo ao Vereador Luiz Carlos Florentino de Souza, e daí em diante foram somente acusações, discussões e ânimos exaltados. O </w:t>
      </w:r>
      <w:proofErr w:type="gramStart"/>
      <w:r w:rsidRPr="004B0398">
        <w:rPr>
          <w:rFonts w:ascii="Times New Roman" w:hAnsi="Times New Roman" w:cs="Times New Roman"/>
          <w:sz w:val="26"/>
          <w:szCs w:val="26"/>
        </w:rPr>
        <w:t>Sr.</w:t>
      </w:r>
      <w:proofErr w:type="gramEnd"/>
      <w:r w:rsidRPr="004B0398">
        <w:rPr>
          <w:rFonts w:ascii="Times New Roman" w:hAnsi="Times New Roman" w:cs="Times New Roman"/>
          <w:sz w:val="26"/>
          <w:szCs w:val="26"/>
        </w:rPr>
        <w:t xml:space="preserve"> Presidente disse que a situação não deveria ter chegado a tal ponto. Retomando a palavra, o </w:t>
      </w:r>
      <w:proofErr w:type="gramStart"/>
      <w:r w:rsidRPr="004B0398">
        <w:rPr>
          <w:rFonts w:ascii="Times New Roman" w:hAnsi="Times New Roman" w:cs="Times New Roman"/>
          <w:sz w:val="26"/>
          <w:szCs w:val="26"/>
        </w:rPr>
        <w:t>Sr.</w:t>
      </w:r>
      <w:proofErr w:type="gramEnd"/>
      <w:r w:rsidRPr="004B0398">
        <w:rPr>
          <w:rFonts w:ascii="Times New Roman" w:hAnsi="Times New Roman" w:cs="Times New Roman"/>
          <w:sz w:val="26"/>
          <w:szCs w:val="26"/>
        </w:rPr>
        <w:t xml:space="preserve"> Presidente, também, parabenizou o Vereador Valdevino e a todos os colaboradores, pela bela iniciativa de organizarem o Carnaval de Ericeira e pelo excelente trabalho realizado. Continuando o </w:t>
      </w:r>
      <w:proofErr w:type="gramStart"/>
      <w:r w:rsidRPr="004B0398">
        <w:rPr>
          <w:rFonts w:ascii="Times New Roman" w:hAnsi="Times New Roman" w:cs="Times New Roman"/>
          <w:sz w:val="26"/>
          <w:szCs w:val="26"/>
        </w:rPr>
        <w:t>Sr.</w:t>
      </w:r>
      <w:proofErr w:type="gramEnd"/>
      <w:r w:rsidRPr="004B0398">
        <w:rPr>
          <w:rFonts w:ascii="Times New Roman" w:hAnsi="Times New Roman" w:cs="Times New Roman"/>
          <w:sz w:val="26"/>
          <w:szCs w:val="26"/>
        </w:rPr>
        <w:t xml:space="preserve"> Presidente disse que estava solicitando, ao Plenário, uma Moção de Pesar pelo falecimento da Senhora Maria Castanheira, ocorrido no mês de Janeiro, na cidade do Rio de Janeiro, disse que ela e seu esposo foram os iniciadores do carnaval de rua em Santana do Deserto. Solicitou, também, uma Moção de Pesar pelo falecimento do Sr. Solonzinho, ocorrido neste mês, e disse também, que mais uma vez o carnaval perdia alguém que muito dedicou para engrandecer o Carnaval Santanense, que o Sr. Solonzinho era um dos fundadores do Bloco Concentra mais não saí. Para finalizar, o </w:t>
      </w:r>
      <w:proofErr w:type="gramStart"/>
      <w:r w:rsidRPr="004B0398">
        <w:rPr>
          <w:rFonts w:ascii="Times New Roman" w:hAnsi="Times New Roman" w:cs="Times New Roman"/>
          <w:sz w:val="26"/>
          <w:szCs w:val="26"/>
        </w:rPr>
        <w:t>Sr.</w:t>
      </w:r>
      <w:proofErr w:type="gramEnd"/>
      <w:r w:rsidRPr="004B0398">
        <w:rPr>
          <w:rFonts w:ascii="Times New Roman" w:hAnsi="Times New Roman" w:cs="Times New Roman"/>
          <w:sz w:val="26"/>
          <w:szCs w:val="26"/>
        </w:rPr>
        <w:t xml:space="preserve"> Presidente marcou a </w:t>
      </w:r>
      <w:r w:rsidRPr="004B0398">
        <w:rPr>
          <w:rFonts w:ascii="Times New Roman" w:hAnsi="Times New Roman" w:cs="Times New Roman"/>
          <w:sz w:val="26"/>
          <w:szCs w:val="26"/>
        </w:rPr>
        <w:lastRenderedPageBreak/>
        <w:t>próxima reunião para o dia seis de março, do corrente ano, às dezenove horas. E para constar lavrou-se a, presente Ata, que se aceita, será por todos assinada.</w:t>
      </w:r>
      <w:bookmarkEnd w:id="0"/>
    </w:p>
    <w:sectPr w:rsidR="00F75CDF" w:rsidRPr="004B03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0F"/>
    <w:rsid w:val="0011320F"/>
    <w:rsid w:val="004B0398"/>
    <w:rsid w:val="00777B3F"/>
    <w:rsid w:val="00F75C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1132</Words>
  <Characters>6116</Characters>
  <Application>Microsoft Office Word</Application>
  <DocSecurity>0</DocSecurity>
  <Lines>50</Lines>
  <Paragraphs>14</Paragraphs>
  <ScaleCrop>false</ScaleCrop>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2022-04-04T18:42:00Z</dcterms:created>
  <dcterms:modified xsi:type="dcterms:W3CDTF">2022-04-18T19:25:00Z</dcterms:modified>
</cp:coreProperties>
</file>