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B84A1" w14:textId="2FA5B351" w:rsidR="0057364D" w:rsidRDefault="0057364D" w:rsidP="0057364D">
      <w:pPr>
        <w:spacing w:line="360" w:lineRule="auto"/>
        <w:jc w:val="both"/>
        <w:rPr>
          <w:sz w:val="28"/>
          <w:szCs w:val="28"/>
        </w:rPr>
      </w:pPr>
      <w:r w:rsidRPr="00BC1406">
        <w:rPr>
          <w:b/>
          <w:sz w:val="28"/>
          <w:szCs w:val="28"/>
        </w:rPr>
        <w:t xml:space="preserve">Ata da </w:t>
      </w:r>
      <w:r>
        <w:rPr>
          <w:b/>
          <w:sz w:val="28"/>
          <w:szCs w:val="28"/>
        </w:rPr>
        <w:t>terceira</w:t>
      </w:r>
      <w:r w:rsidRPr="00BC1406">
        <w:rPr>
          <w:b/>
          <w:sz w:val="28"/>
          <w:szCs w:val="28"/>
        </w:rPr>
        <w:t xml:space="preserve"> Reunião </w:t>
      </w:r>
      <w:r>
        <w:rPr>
          <w:b/>
          <w:sz w:val="28"/>
          <w:szCs w:val="28"/>
        </w:rPr>
        <w:t>O</w:t>
      </w:r>
      <w:r w:rsidRPr="00BC1406">
        <w:rPr>
          <w:b/>
          <w:sz w:val="28"/>
          <w:szCs w:val="28"/>
        </w:rPr>
        <w:t xml:space="preserve">rdinária da </w:t>
      </w:r>
      <w:r>
        <w:rPr>
          <w:b/>
          <w:sz w:val="28"/>
          <w:szCs w:val="28"/>
        </w:rPr>
        <w:t>Primeira</w:t>
      </w:r>
      <w:r w:rsidRPr="00BC1406">
        <w:rPr>
          <w:b/>
          <w:sz w:val="28"/>
          <w:szCs w:val="28"/>
        </w:rPr>
        <w:t xml:space="preserve"> Sessão do </w:t>
      </w:r>
      <w:r>
        <w:rPr>
          <w:b/>
          <w:sz w:val="28"/>
          <w:szCs w:val="28"/>
        </w:rPr>
        <w:t>Segundo</w:t>
      </w:r>
      <w:r w:rsidRPr="00BC1406">
        <w:rPr>
          <w:b/>
          <w:sz w:val="28"/>
          <w:szCs w:val="28"/>
        </w:rPr>
        <w:t xml:space="preserve"> Período Legislativo da Décima Quarta Legislatura da Câmara Municipal de Santana do Deserto</w:t>
      </w:r>
      <w:r>
        <w:rPr>
          <w:sz w:val="28"/>
          <w:szCs w:val="28"/>
        </w:rPr>
        <w:t xml:space="preserve">, realizada às dezenove horas, do dia vinte e um de agosto dois mil e nove.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Ivanir Barbosa da Silva, Leonardo dos Santos Henrique, Luiz Otávio dos Santos, Rosana Aparecida Lima Bastos, Rosélio Soares, Valdevino da Silva Mariano, Walace Sebastião Vasconcelos Leite.</w:t>
      </w:r>
      <w:r w:rsidRPr="001E6C7D">
        <w:rPr>
          <w:sz w:val="28"/>
          <w:szCs w:val="28"/>
        </w:rPr>
        <w:t xml:space="preserve"> </w:t>
      </w:r>
      <w:r>
        <w:rPr>
          <w:sz w:val="28"/>
          <w:szCs w:val="28"/>
        </w:rPr>
        <w:t>Com ausência justificada do Vereador</w:t>
      </w:r>
      <w:r w:rsidRPr="007414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Danilo Miguel de Oliveira. O Sr. Presidente </w:t>
      </w:r>
      <w:r w:rsidRPr="00821D6F">
        <w:rPr>
          <w:sz w:val="28"/>
          <w:szCs w:val="28"/>
        </w:rPr>
        <w:t>solicitou fosse feita a leitura da ata da</w:t>
      </w:r>
      <w:r>
        <w:rPr>
          <w:sz w:val="28"/>
          <w:szCs w:val="28"/>
        </w:rPr>
        <w:t xml:space="preserve"> reunião anterior e também da ata da reunião extraordinária realizada no mesmo dia. Q</w:t>
      </w:r>
      <w:r w:rsidRPr="00821D6F">
        <w:rPr>
          <w:sz w:val="28"/>
          <w:szCs w:val="28"/>
        </w:rPr>
        <w:t>ue após ser</w:t>
      </w:r>
      <w:r>
        <w:rPr>
          <w:sz w:val="28"/>
          <w:szCs w:val="28"/>
        </w:rPr>
        <w:t xml:space="preserve">em </w:t>
      </w:r>
      <w:r w:rsidRPr="00821D6F">
        <w:rPr>
          <w:sz w:val="28"/>
          <w:szCs w:val="28"/>
        </w:rPr>
        <w:t>levada</w:t>
      </w:r>
      <w:r>
        <w:rPr>
          <w:sz w:val="28"/>
          <w:szCs w:val="28"/>
        </w:rPr>
        <w:t>s</w:t>
      </w:r>
      <w:r w:rsidRPr="00821D6F">
        <w:rPr>
          <w:sz w:val="28"/>
          <w:szCs w:val="28"/>
        </w:rPr>
        <w:t xml:space="preserve"> ao Plenário fo</w:t>
      </w:r>
      <w:r>
        <w:rPr>
          <w:sz w:val="28"/>
          <w:szCs w:val="28"/>
        </w:rPr>
        <w:t>ram</w:t>
      </w:r>
      <w:r w:rsidRPr="00821D6F">
        <w:rPr>
          <w:sz w:val="28"/>
          <w:szCs w:val="28"/>
        </w:rPr>
        <w:t xml:space="preserve"> aprovada</w:t>
      </w:r>
      <w:r>
        <w:rPr>
          <w:sz w:val="28"/>
          <w:szCs w:val="28"/>
        </w:rPr>
        <w:t>s</w:t>
      </w:r>
      <w:r w:rsidRPr="00821D6F">
        <w:rPr>
          <w:sz w:val="28"/>
          <w:szCs w:val="28"/>
        </w:rPr>
        <w:t xml:space="preserve"> sem emendas.</w:t>
      </w:r>
      <w:r>
        <w:rPr>
          <w:sz w:val="28"/>
          <w:szCs w:val="28"/>
        </w:rPr>
        <w:t xml:space="preserve"> O Sr. Presidente Solicitou a Sra. Secretária que fizesse a leitura das correspondências recebidas, entre as quais constava telegrama do Ministério da Saúde, informando repasse de verbas, comunicado do ministério da Educação informando liberação de recursos financeiros. O Sr. Presidente solicitou a Sra. Secretária que fizesse a leitura do Ofício nº 075/2009 enviado pelo Sr. Presidente ao Juiz da Comarca, Dr Alcino Valdir Leite comunicando a mudança temporária das instalações da Câmara municipal. Informando que o mesmo foi protocolado no dia catorze de agosto. </w:t>
      </w:r>
      <w:r w:rsidRPr="00502E62">
        <w:rPr>
          <w:b/>
          <w:sz w:val="28"/>
          <w:szCs w:val="28"/>
        </w:rPr>
        <w:t>Ordem do Dia:</w:t>
      </w:r>
      <w:r>
        <w:rPr>
          <w:b/>
          <w:sz w:val="28"/>
          <w:szCs w:val="28"/>
        </w:rPr>
        <w:t xml:space="preserve"> </w:t>
      </w:r>
      <w:r w:rsidRPr="00B02024">
        <w:rPr>
          <w:sz w:val="28"/>
          <w:szCs w:val="28"/>
        </w:rPr>
        <w:t>Votação do</w:t>
      </w:r>
      <w:r>
        <w:rPr>
          <w:sz w:val="28"/>
          <w:szCs w:val="28"/>
        </w:rPr>
        <w:t xml:space="preserve">s pareceres acerca do Projeto de Lei nº 007/2009 que </w:t>
      </w:r>
      <w:r>
        <w:rPr>
          <w:b/>
          <w:sz w:val="28"/>
          <w:szCs w:val="28"/>
        </w:rPr>
        <w:t xml:space="preserve">“Dispõe sobre a concessão de benefícios para pagamento de débitos fiscais em atraso, estabelece normas para sua cobrança extrajudicial e dá outras providências”, </w:t>
      </w:r>
      <w:r>
        <w:rPr>
          <w:sz w:val="28"/>
          <w:szCs w:val="28"/>
        </w:rPr>
        <w:t xml:space="preserve">Projeto de Lei nº 010/2009 que </w:t>
      </w:r>
      <w:r>
        <w:rPr>
          <w:b/>
          <w:sz w:val="28"/>
          <w:szCs w:val="28"/>
        </w:rPr>
        <w:t>“Autoriza o Município de Santana do Deserto – MG a celebras convenio com a Universidade Presidente Antonio Carlos – UNIPAC com objetivo de realização de estágio curricular no SUS Municipal de alunos de graduação em Enfermagem”,</w:t>
      </w:r>
      <w:r>
        <w:rPr>
          <w:sz w:val="28"/>
          <w:szCs w:val="28"/>
        </w:rPr>
        <w:t xml:space="preserve"> ambos de autoria do Executivo Municipal. E Projeto de Lei nº 002/2009 que </w:t>
      </w:r>
      <w:r>
        <w:rPr>
          <w:b/>
          <w:sz w:val="28"/>
          <w:szCs w:val="28"/>
        </w:rPr>
        <w:t>“Dispõe sobre a denominação de logradouro público do Município de Santana do Deserto e dá outras providências”,</w:t>
      </w:r>
      <w:r>
        <w:rPr>
          <w:sz w:val="28"/>
          <w:szCs w:val="28"/>
        </w:rPr>
        <w:t xml:space="preserve"> de autoria do Vereador Ivanir Barbosa da Silva. Votação dos </w:t>
      </w:r>
      <w:r>
        <w:rPr>
          <w:sz w:val="28"/>
          <w:szCs w:val="28"/>
        </w:rPr>
        <w:lastRenderedPageBreak/>
        <w:t xml:space="preserve">pareceres. Parecer conjunto da Comissão de Legislação, Justiça e Redação Final e Comissão de Finanças e Orçamento sobre o Projeto de Lei nº 007/2009, aprovado por unanimidade. Parecer da Comissão de Legislação, Justiça e Redação Final sobre Projeto de Lei nº 010/2009 ambos de autoria do Executivo Municipal, aprovados por unanimidade. E Parecer da Comissão de Legislação, Justiça e Redação Final sobre Projeto de Lei nº 002/2009 de Autoria do Legislativo Municipal, aprovado por unanimidade. Posteriormente foi colocado em votação parecer da comissão de Legislação, Justiça e Redação Final sobre o Projeto de Resolução nº 002/2009 que </w:t>
      </w:r>
      <w:r>
        <w:rPr>
          <w:b/>
          <w:sz w:val="28"/>
          <w:szCs w:val="28"/>
        </w:rPr>
        <w:t>“Institui as Reuniões itinerantes da Câmara Municipal de Santana do Deserto – MG e dá outras providencias”.</w:t>
      </w:r>
      <w:r>
        <w:rPr>
          <w:sz w:val="28"/>
          <w:szCs w:val="28"/>
        </w:rPr>
        <w:t xml:space="preserve"> Aprovado por unanimidade. Passou-se a primeira fase de votação dos projetos de lei e do projeto de resolução. Projeto de lei nº 007/2009, aprovado por unanimidade; Projeto de Lei nº 010/2009, aprovado por unanimidade; Projeto de Lei Legislativo nº 002/2009, aprovado por unanimidade e projeto de Resolução nº 002/2009, aprovado por unanimidade. Nada mais havendo, passou-se a apreciação de Requerimentos. Requerimento nº 024/2009 que solicita </w:t>
      </w:r>
      <w:r>
        <w:rPr>
          <w:b/>
          <w:sz w:val="28"/>
          <w:szCs w:val="28"/>
        </w:rPr>
        <w:t>“</w:t>
      </w:r>
      <w:r w:rsidRPr="00214750">
        <w:rPr>
          <w:b/>
          <w:sz w:val="28"/>
          <w:szCs w:val="28"/>
        </w:rPr>
        <w:t xml:space="preserve">seja </w:t>
      </w:r>
      <w:r>
        <w:rPr>
          <w:b/>
          <w:sz w:val="28"/>
          <w:szCs w:val="28"/>
        </w:rPr>
        <w:t>estendido o horário de funcionamento da Creche Municipal Casulo Vovó Stela, da localidade do Bairro das Flores, até as dezessete horas”</w:t>
      </w:r>
      <w:r>
        <w:rPr>
          <w:sz w:val="28"/>
          <w:szCs w:val="28"/>
        </w:rPr>
        <w:t xml:space="preserve"> e requerimento nº 025/2009</w:t>
      </w:r>
      <w:r w:rsidRPr="008E7F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que solicita </w:t>
      </w:r>
      <w:r>
        <w:rPr>
          <w:b/>
          <w:sz w:val="28"/>
          <w:szCs w:val="28"/>
        </w:rPr>
        <w:t>“</w:t>
      </w:r>
      <w:r w:rsidRPr="00214750">
        <w:rPr>
          <w:b/>
          <w:sz w:val="28"/>
          <w:szCs w:val="28"/>
        </w:rPr>
        <w:t xml:space="preserve">seja </w:t>
      </w:r>
      <w:r>
        <w:rPr>
          <w:b/>
          <w:sz w:val="28"/>
          <w:szCs w:val="28"/>
        </w:rPr>
        <w:t>contratado mais um pediatra para os quadros médicos da Prefeitura Municipal”</w:t>
      </w:r>
      <w:r>
        <w:t xml:space="preserve"> </w:t>
      </w:r>
      <w:r>
        <w:rPr>
          <w:sz w:val="28"/>
          <w:szCs w:val="28"/>
        </w:rPr>
        <w:t xml:space="preserve">ambos de autoria dos Vereadores Leonardo dos Santos Henrique e Rosélio Soares, aprovados por unanimidade. E Requerimento nº 026/2009 que </w:t>
      </w:r>
      <w:r w:rsidRPr="00214750">
        <w:rPr>
          <w:b/>
          <w:sz w:val="28"/>
          <w:szCs w:val="28"/>
        </w:rPr>
        <w:t xml:space="preserve">seja </w:t>
      </w:r>
      <w:r>
        <w:rPr>
          <w:b/>
          <w:sz w:val="28"/>
          <w:szCs w:val="28"/>
        </w:rPr>
        <w:t>feito contato com a empresa de telefonia Oi, para colocação de telefone público na Rua Wilson Sanábio na localidade de Sossego”</w:t>
      </w:r>
      <w:r>
        <w:rPr>
          <w:sz w:val="28"/>
          <w:szCs w:val="28"/>
        </w:rPr>
        <w:t>, de autoria dos Vereadores Rosélio Soares e Ivanir Barbosa da Silva, aprovado por unanimidade. O Sr. Presidente convocou a próxima reunião para o dia 21de agosto do corrente ano. Nada mais havendo lavrou-se a presente Ata que se aceita será por todos assinada.</w:t>
      </w:r>
    </w:p>
    <w:p w14:paraId="1BFBF154" w14:textId="77777777" w:rsidR="0057364D" w:rsidRDefault="0057364D" w:rsidP="0057364D">
      <w:pPr>
        <w:spacing w:line="360" w:lineRule="auto"/>
        <w:jc w:val="both"/>
        <w:rPr>
          <w:sz w:val="28"/>
          <w:szCs w:val="28"/>
        </w:rPr>
      </w:pPr>
    </w:p>
    <w:p w14:paraId="2B65D904" w14:textId="77777777" w:rsidR="0057364D" w:rsidRPr="0089689C" w:rsidRDefault="0057364D" w:rsidP="0057364D">
      <w:r w:rsidRPr="0089689C">
        <w:rPr>
          <w:sz w:val="28"/>
          <w:szCs w:val="28"/>
        </w:rPr>
        <w:t>Walace Sebastião Vasconcelos Leite ____________________________</w:t>
      </w:r>
    </w:p>
    <w:p w14:paraId="7D433C73" w14:textId="77777777" w:rsidR="0057364D" w:rsidRPr="0089689C" w:rsidRDefault="0057364D" w:rsidP="0057364D">
      <w:pPr>
        <w:rPr>
          <w:sz w:val="28"/>
          <w:szCs w:val="28"/>
        </w:rPr>
      </w:pPr>
    </w:p>
    <w:p w14:paraId="17730B5B" w14:textId="77777777" w:rsidR="0057364D" w:rsidRPr="0089689C" w:rsidRDefault="0057364D" w:rsidP="0057364D">
      <w:pPr>
        <w:rPr>
          <w:sz w:val="28"/>
          <w:szCs w:val="28"/>
        </w:rPr>
      </w:pPr>
      <w:r w:rsidRPr="0089689C">
        <w:rPr>
          <w:sz w:val="28"/>
          <w:szCs w:val="28"/>
        </w:rPr>
        <w:t>Carlos Henrique de Carvalho __________________________________</w:t>
      </w:r>
    </w:p>
    <w:p w14:paraId="33875409" w14:textId="77777777" w:rsidR="0057364D" w:rsidRPr="0089689C" w:rsidRDefault="0057364D" w:rsidP="0057364D">
      <w:pPr>
        <w:rPr>
          <w:sz w:val="28"/>
          <w:szCs w:val="28"/>
        </w:rPr>
      </w:pPr>
    </w:p>
    <w:p w14:paraId="69AFBD07" w14:textId="77777777" w:rsidR="0057364D" w:rsidRPr="0089689C" w:rsidRDefault="0057364D" w:rsidP="0057364D">
      <w:pPr>
        <w:rPr>
          <w:sz w:val="28"/>
          <w:szCs w:val="28"/>
        </w:rPr>
      </w:pPr>
      <w:r w:rsidRPr="0089689C">
        <w:rPr>
          <w:sz w:val="28"/>
          <w:szCs w:val="28"/>
        </w:rPr>
        <w:t>Rosana Aparecida Lima Bastos _________________________________</w:t>
      </w:r>
    </w:p>
    <w:p w14:paraId="15F394A1" w14:textId="77777777" w:rsidR="0057364D" w:rsidRPr="0089689C" w:rsidRDefault="0057364D" w:rsidP="0057364D">
      <w:pPr>
        <w:rPr>
          <w:sz w:val="28"/>
          <w:szCs w:val="28"/>
        </w:rPr>
      </w:pPr>
    </w:p>
    <w:p w14:paraId="3C99AB39" w14:textId="77777777" w:rsidR="0057364D" w:rsidRPr="0089689C" w:rsidRDefault="0057364D" w:rsidP="0057364D">
      <w:pPr>
        <w:rPr>
          <w:sz w:val="28"/>
          <w:szCs w:val="28"/>
        </w:rPr>
      </w:pPr>
      <w:r w:rsidRPr="0089689C">
        <w:rPr>
          <w:sz w:val="28"/>
          <w:szCs w:val="28"/>
        </w:rPr>
        <w:t>Danilo Miguel de Oliveira _____________________________________</w:t>
      </w:r>
    </w:p>
    <w:p w14:paraId="6E4A6F2A" w14:textId="77777777" w:rsidR="0057364D" w:rsidRPr="0089689C" w:rsidRDefault="0057364D" w:rsidP="0057364D">
      <w:pPr>
        <w:rPr>
          <w:sz w:val="28"/>
          <w:szCs w:val="28"/>
        </w:rPr>
      </w:pPr>
    </w:p>
    <w:p w14:paraId="389786B5" w14:textId="77777777" w:rsidR="0057364D" w:rsidRPr="0089689C" w:rsidRDefault="0057364D" w:rsidP="0057364D">
      <w:pPr>
        <w:rPr>
          <w:sz w:val="28"/>
          <w:szCs w:val="28"/>
        </w:rPr>
      </w:pPr>
      <w:r w:rsidRPr="0089689C">
        <w:rPr>
          <w:sz w:val="28"/>
          <w:szCs w:val="28"/>
        </w:rPr>
        <w:t>Ivanir Barbosa da Silva _______________________________________</w:t>
      </w:r>
    </w:p>
    <w:p w14:paraId="2817AFB0" w14:textId="77777777" w:rsidR="0057364D" w:rsidRPr="0089689C" w:rsidRDefault="0057364D" w:rsidP="0057364D">
      <w:pPr>
        <w:rPr>
          <w:sz w:val="28"/>
          <w:szCs w:val="28"/>
        </w:rPr>
      </w:pPr>
    </w:p>
    <w:p w14:paraId="2FBBB5ED" w14:textId="77777777" w:rsidR="0057364D" w:rsidRPr="0089689C" w:rsidRDefault="0057364D" w:rsidP="0057364D">
      <w:pPr>
        <w:rPr>
          <w:sz w:val="28"/>
          <w:szCs w:val="28"/>
        </w:rPr>
      </w:pPr>
      <w:r w:rsidRPr="0089689C">
        <w:rPr>
          <w:sz w:val="28"/>
          <w:szCs w:val="28"/>
        </w:rPr>
        <w:t>Leonardo dos Santos Henrique _________________________________</w:t>
      </w:r>
    </w:p>
    <w:p w14:paraId="4F3F0769" w14:textId="77777777" w:rsidR="0057364D" w:rsidRPr="0089689C" w:rsidRDefault="0057364D" w:rsidP="0057364D">
      <w:pPr>
        <w:rPr>
          <w:sz w:val="28"/>
          <w:szCs w:val="28"/>
        </w:rPr>
      </w:pPr>
    </w:p>
    <w:p w14:paraId="400C1778" w14:textId="77777777" w:rsidR="0057364D" w:rsidRPr="0089689C" w:rsidRDefault="0057364D" w:rsidP="0057364D">
      <w:pPr>
        <w:rPr>
          <w:sz w:val="28"/>
          <w:szCs w:val="28"/>
        </w:rPr>
      </w:pPr>
      <w:r w:rsidRPr="0089689C">
        <w:rPr>
          <w:sz w:val="28"/>
          <w:szCs w:val="28"/>
        </w:rPr>
        <w:t>Luiz Otávio dos Santos _______________________________________</w:t>
      </w:r>
    </w:p>
    <w:p w14:paraId="2AED25A5" w14:textId="77777777" w:rsidR="0057364D" w:rsidRPr="0089689C" w:rsidRDefault="0057364D" w:rsidP="0057364D">
      <w:pPr>
        <w:rPr>
          <w:sz w:val="28"/>
          <w:szCs w:val="28"/>
        </w:rPr>
      </w:pPr>
    </w:p>
    <w:p w14:paraId="66C9F69E" w14:textId="77777777" w:rsidR="0057364D" w:rsidRPr="0089689C" w:rsidRDefault="0057364D" w:rsidP="0057364D">
      <w:pPr>
        <w:rPr>
          <w:sz w:val="28"/>
          <w:szCs w:val="28"/>
        </w:rPr>
      </w:pPr>
      <w:r w:rsidRPr="0089689C">
        <w:rPr>
          <w:sz w:val="28"/>
          <w:szCs w:val="28"/>
        </w:rPr>
        <w:t>Rosélio Soares ______________________________________________</w:t>
      </w:r>
    </w:p>
    <w:p w14:paraId="6D06F6C5" w14:textId="77777777" w:rsidR="0057364D" w:rsidRPr="0089689C" w:rsidRDefault="0057364D" w:rsidP="0057364D">
      <w:pPr>
        <w:rPr>
          <w:sz w:val="28"/>
          <w:szCs w:val="28"/>
        </w:rPr>
      </w:pPr>
    </w:p>
    <w:p w14:paraId="3F35C892" w14:textId="21699F59" w:rsidR="0057364D" w:rsidRPr="0089689C" w:rsidRDefault="0057364D" w:rsidP="0057364D">
      <w:pPr>
        <w:rPr>
          <w:sz w:val="28"/>
          <w:szCs w:val="28"/>
        </w:rPr>
      </w:pPr>
      <w:r w:rsidRPr="0089689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D1069" wp14:editId="57062295">
                <wp:simplePos x="0" y="0"/>
                <wp:positionH relativeFrom="column">
                  <wp:posOffset>2968625</wp:posOffset>
                </wp:positionH>
                <wp:positionV relativeFrom="paragraph">
                  <wp:posOffset>4066540</wp:posOffset>
                </wp:positionV>
                <wp:extent cx="0" cy="0"/>
                <wp:effectExtent l="9525" t="6985" r="9525" b="12065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582B4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75pt,320.2pt" to="233.75pt,3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"/>
            </w:pict>
          </mc:Fallback>
        </mc:AlternateContent>
      </w:r>
      <w:r w:rsidRPr="0089689C">
        <w:rPr>
          <w:sz w:val="28"/>
          <w:szCs w:val="28"/>
        </w:rPr>
        <w:t>Valdevino da Silva Mariano ___________________________________</w:t>
      </w:r>
    </w:p>
    <w:p w14:paraId="5A59091D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0E8"/>
    <w:rsid w:val="001774A1"/>
    <w:rsid w:val="0057364D"/>
    <w:rsid w:val="00BF60E8"/>
    <w:rsid w:val="00C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1C30A"/>
  <w15:chartTrackingRefBased/>
  <w15:docId w15:val="{6D460CCD-456D-43C8-9540-4B0F2A1E1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64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3892</Characters>
  <Application>Microsoft Office Word</Application>
  <DocSecurity>0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2022-05-04T12:55:00Z</dcterms:created>
  <dcterms:modified xsi:type="dcterms:W3CDTF">2022-05-04T13:55:00Z</dcterms:modified>
</cp:coreProperties>
</file>