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3342C" w14:textId="1D477B32" w:rsidR="00B00948" w:rsidRDefault="00B00948" w:rsidP="00B00948">
      <w:pPr>
        <w:spacing w:line="360" w:lineRule="auto"/>
        <w:jc w:val="both"/>
        <w:rPr>
          <w:sz w:val="28"/>
          <w:szCs w:val="28"/>
        </w:rPr>
      </w:pPr>
      <w:r>
        <w:rPr>
          <w:b/>
          <w:sz w:val="28"/>
          <w:szCs w:val="28"/>
        </w:rPr>
        <w:t>Ata da quinta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dezenove de março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Sra. Secretária que fizesse a leitura da Ata da reunião anterior,</w:t>
      </w:r>
      <w:r w:rsidR="005F3231">
        <w:rPr>
          <w:sz w:val="28"/>
          <w:szCs w:val="28"/>
        </w:rPr>
        <w:t xml:space="preserve"> </w:t>
      </w:r>
      <w:r>
        <w:rPr>
          <w:sz w:val="28"/>
          <w:szCs w:val="28"/>
        </w:rPr>
        <w:t xml:space="preserve">sendo a mesma aprovada por unanimidade. Leitura de correspondência enviada pelo Executivo Municipal na forma dos Ofícios nº 048/2010 que reponde o requerimento nº 052/2010 desta Casa Legislativa, Ofício nº 049/2010 que encaminha resposta ao ofício nº 019/2010 desta Casa e reencaminha o Projeto de Lei nº 002/2010 e Ofício nº 051/2010 que encaminha os Projetos de lei nº 004/2010 e nº 005/2010. em acordo entre a Presidência da Casa e as Lideranças foram incluídos na ordem do dia os projetos nº 002/2010 e nº 004/2010, sendo o Projeto nº 005/2010 encaminhado as comissões competentes com cópia a todos os vereadores. Passou-se a </w:t>
      </w:r>
      <w:r w:rsidRPr="00C04885">
        <w:rPr>
          <w:b/>
          <w:sz w:val="28"/>
          <w:szCs w:val="28"/>
        </w:rPr>
        <w:t>Ordem do Dia:</w:t>
      </w:r>
      <w:r>
        <w:rPr>
          <w:sz w:val="28"/>
          <w:szCs w:val="28"/>
        </w:rPr>
        <w:t xml:space="preserve"> onde constavam a segunda fase de votação do Projeto de Lei nº 003/2010, e apreciação e votação do parecer conjunto das Comissões de Legislação Justiça e Redação Final e Finanças e Orçamento </w:t>
      </w:r>
      <w:r w:rsidR="005F3231">
        <w:rPr>
          <w:sz w:val="28"/>
          <w:szCs w:val="28"/>
        </w:rPr>
        <w:t>acerca</w:t>
      </w:r>
      <w:r>
        <w:rPr>
          <w:sz w:val="28"/>
          <w:szCs w:val="28"/>
        </w:rPr>
        <w:t xml:space="preserve"> do Projeto de Lei nº 002/2010 que </w:t>
      </w:r>
      <w:r>
        <w:rPr>
          <w:b/>
          <w:sz w:val="28"/>
          <w:szCs w:val="28"/>
        </w:rPr>
        <w:t>“Autoriza o Município de Santana Deserto a promover o pagamento da taxa de adesão ao Consórcio de</w:t>
      </w:r>
      <w:r>
        <w:rPr>
          <w:sz w:val="28"/>
          <w:szCs w:val="28"/>
        </w:rPr>
        <w:t xml:space="preserve"> </w:t>
      </w:r>
      <w:r w:rsidRPr="00CC6AF4">
        <w:rPr>
          <w:b/>
          <w:sz w:val="28"/>
          <w:szCs w:val="28"/>
        </w:rPr>
        <w:t>Saúde Agência de Cooperação Intermunicipal em Saúde P</w:t>
      </w:r>
      <w:r>
        <w:rPr>
          <w:b/>
          <w:sz w:val="28"/>
          <w:szCs w:val="28"/>
        </w:rPr>
        <w:t xml:space="preserve">é </w:t>
      </w:r>
      <w:r w:rsidRPr="00CC6AF4">
        <w:rPr>
          <w:b/>
          <w:sz w:val="28"/>
          <w:szCs w:val="28"/>
        </w:rPr>
        <w:t>da Serra – ACISPES”</w:t>
      </w:r>
      <w:r>
        <w:rPr>
          <w:sz w:val="28"/>
          <w:szCs w:val="28"/>
        </w:rPr>
        <w:t xml:space="preserve">. E Primeira Fase de Votação do referido projeto. Apreciação e votação do Parecer da Comissão de Legislação Justiça e Redação Final a cerda do Projeto de Lei nº 004/2010 que </w:t>
      </w:r>
      <w:r>
        <w:rPr>
          <w:b/>
          <w:sz w:val="28"/>
          <w:szCs w:val="28"/>
        </w:rPr>
        <w:t>“Altera a Lei Municipal nº 898/2009 que autoriza o Pode</w:t>
      </w:r>
      <w:r w:rsidR="005F3231">
        <w:rPr>
          <w:b/>
          <w:sz w:val="28"/>
          <w:szCs w:val="28"/>
        </w:rPr>
        <w:t>r</w:t>
      </w:r>
      <w:r>
        <w:rPr>
          <w:b/>
          <w:sz w:val="28"/>
          <w:szCs w:val="28"/>
        </w:rPr>
        <w:t xml:space="preserve"> Executivo a celebrar Convênio de Cooperação com o Estado de Minas Gerais, para o fim de estabelecer uma colaboração federativa na organização, regulação, </w:t>
      </w:r>
      <w:r>
        <w:rPr>
          <w:b/>
          <w:sz w:val="28"/>
          <w:szCs w:val="28"/>
        </w:rPr>
        <w:lastRenderedPageBreak/>
        <w:t>fiscalização e prestação dos serviços públicos municipais de abastecimento de água na Sede do Município de Santana do Deserto-MG.”</w:t>
      </w:r>
      <w:r>
        <w:rPr>
          <w:sz w:val="28"/>
          <w:szCs w:val="28"/>
        </w:rPr>
        <w:t xml:space="preserve"> e primeira fase de votação e discussão do referido projeto. Requerimento nº 005/2010 de autoria do Vereador Rosélio que solicita estudo de viabilidade para contratação de plano de saúde para os funcionários da municipalidade. Passou-se segunda fase de votação do projeto de Lei nº 003/2010 que foi aprovado por unanimidade. Votação do parecer à cerca do Projeto de Lei nº 002/2010; aprovado por unanimidade, discussão e primeira fase de votação do Projeto de lei nº 002/2010 aprovado por unanimidade. Apreciação e votação do parecer à cerca do Projeto de Lei nº 004/2010, aprovado por unanimidade, discussão e primeira fase de votação do Projeto de lei nº 004/2010, aprovado por sete votos a favor e uma abstenção do Vereador Danilo. Apreciação e votação do Requerimento nº 005/2010, sendo o mesmo aprovado por unanimidade. Nada mais havendo passou-se à palavra livre onde o Vereador Rosélio registra que a </w:t>
      </w:r>
      <w:proofErr w:type="gramStart"/>
      <w:r>
        <w:rPr>
          <w:sz w:val="28"/>
          <w:szCs w:val="28"/>
        </w:rPr>
        <w:t>funcionaria</w:t>
      </w:r>
      <w:proofErr w:type="gramEnd"/>
      <w:r>
        <w:rPr>
          <w:sz w:val="28"/>
          <w:szCs w:val="28"/>
        </w:rPr>
        <w:t xml:space="preserve"> Regina é muito dedicada ao seu trabalho e que não merecia ter ficado tanto tempo esperando, o que acarretou o aborrecimento de seu esposo, tendo o mesmo acontecido com a funcionária Revanier quando precisou de atendimento da unidade. O Vereador Carlos Henrique faz um pedido de providencia com relação à iluminação da Praça de Ericeira, estando a mesma completamente às escuras, e solicita que os reparos sejam feitos antes da Semana Santa, quando acontecem celebrações na igreja situada no referido logradouro, e sobre a reforma dos bancos e mesas da mesma praça, que foi assunto de discussão na reunião anterior e até a presente data não haviam sido providenciados os reparos. Sem mais para o momento o Sr. Presidente convocou uma reunião extraordinária paras às dezenove horas e quarenta minutos constando da ordem do dia segunda fase de votação dos Projetos de Lei nº 002/2010 e nº 004/2010. Nada mais havendo lavrou-se a presente </w:t>
      </w:r>
      <w:r w:rsidR="005F3231">
        <w:rPr>
          <w:sz w:val="28"/>
          <w:szCs w:val="28"/>
        </w:rPr>
        <w:t>A</w:t>
      </w:r>
      <w:r>
        <w:rPr>
          <w:sz w:val="28"/>
          <w:szCs w:val="28"/>
        </w:rPr>
        <w:t>ta que se aceita será por todos assinada.</w:t>
      </w:r>
    </w:p>
    <w:p w14:paraId="19B56C4E" w14:textId="77777777" w:rsidR="00B00948" w:rsidRDefault="00B00948" w:rsidP="00B00948">
      <w:pPr>
        <w:spacing w:line="360" w:lineRule="auto"/>
        <w:jc w:val="both"/>
        <w:rPr>
          <w:sz w:val="28"/>
          <w:szCs w:val="28"/>
        </w:rPr>
      </w:pPr>
    </w:p>
    <w:p w14:paraId="6008AA86" w14:textId="77777777" w:rsidR="00B00948" w:rsidRDefault="00B00948" w:rsidP="00B00948">
      <w:r>
        <w:rPr>
          <w:sz w:val="28"/>
          <w:szCs w:val="28"/>
        </w:rPr>
        <w:t>Walace Sebastião Vasconcelos Leite ____________________________</w:t>
      </w:r>
    </w:p>
    <w:p w14:paraId="4782CDBE" w14:textId="77777777" w:rsidR="00B00948" w:rsidRDefault="00B00948" w:rsidP="00B00948">
      <w:pPr>
        <w:rPr>
          <w:sz w:val="28"/>
          <w:szCs w:val="28"/>
        </w:rPr>
      </w:pPr>
    </w:p>
    <w:p w14:paraId="001BBD8E" w14:textId="77777777" w:rsidR="00B00948" w:rsidRDefault="00B00948" w:rsidP="00B00948">
      <w:pPr>
        <w:rPr>
          <w:sz w:val="28"/>
          <w:szCs w:val="28"/>
        </w:rPr>
      </w:pPr>
      <w:r>
        <w:rPr>
          <w:sz w:val="28"/>
          <w:szCs w:val="28"/>
        </w:rPr>
        <w:t>Carlos Henrique de Carvalho __________________________________</w:t>
      </w:r>
    </w:p>
    <w:p w14:paraId="4343A7A9" w14:textId="77777777" w:rsidR="00B00948" w:rsidRPr="0002005F" w:rsidRDefault="00B00948" w:rsidP="00B00948">
      <w:pPr>
        <w:rPr>
          <w:sz w:val="28"/>
          <w:szCs w:val="28"/>
        </w:rPr>
      </w:pPr>
    </w:p>
    <w:p w14:paraId="1583C548" w14:textId="77777777" w:rsidR="00B00948" w:rsidRDefault="00B00948" w:rsidP="00B00948">
      <w:pPr>
        <w:rPr>
          <w:sz w:val="28"/>
          <w:szCs w:val="28"/>
        </w:rPr>
      </w:pPr>
      <w:r>
        <w:rPr>
          <w:sz w:val="28"/>
          <w:szCs w:val="28"/>
        </w:rPr>
        <w:t>Rosana Aparecida Lima Bastos _________________________________</w:t>
      </w:r>
    </w:p>
    <w:p w14:paraId="7B341692" w14:textId="77777777" w:rsidR="00B00948" w:rsidRDefault="00B00948" w:rsidP="00B00948">
      <w:pPr>
        <w:rPr>
          <w:sz w:val="28"/>
          <w:szCs w:val="28"/>
        </w:rPr>
      </w:pPr>
    </w:p>
    <w:p w14:paraId="1852E0D1" w14:textId="77777777" w:rsidR="00B00948" w:rsidRDefault="00B00948" w:rsidP="00B00948">
      <w:pPr>
        <w:rPr>
          <w:sz w:val="28"/>
          <w:szCs w:val="28"/>
        </w:rPr>
      </w:pPr>
      <w:r>
        <w:rPr>
          <w:sz w:val="28"/>
          <w:szCs w:val="28"/>
        </w:rPr>
        <w:t>Danilo Miguel de Oliveira _____________________________________</w:t>
      </w:r>
    </w:p>
    <w:p w14:paraId="3E877C7B" w14:textId="77777777" w:rsidR="00B00948" w:rsidRPr="0095556B" w:rsidRDefault="00B00948" w:rsidP="00B00948">
      <w:pPr>
        <w:rPr>
          <w:sz w:val="28"/>
          <w:szCs w:val="28"/>
        </w:rPr>
      </w:pPr>
    </w:p>
    <w:p w14:paraId="6EBF4A41" w14:textId="77777777" w:rsidR="00B00948" w:rsidRDefault="00B00948" w:rsidP="00B00948">
      <w:pPr>
        <w:rPr>
          <w:sz w:val="28"/>
          <w:szCs w:val="28"/>
        </w:rPr>
      </w:pPr>
      <w:r>
        <w:rPr>
          <w:sz w:val="28"/>
          <w:szCs w:val="28"/>
        </w:rPr>
        <w:t>Ivanir Barbosa da Silva _______________________________________</w:t>
      </w:r>
    </w:p>
    <w:p w14:paraId="3B909C12" w14:textId="77777777" w:rsidR="00B00948" w:rsidRDefault="00B00948" w:rsidP="00B00948">
      <w:pPr>
        <w:rPr>
          <w:sz w:val="28"/>
          <w:szCs w:val="28"/>
        </w:rPr>
      </w:pPr>
    </w:p>
    <w:p w14:paraId="35C02D24" w14:textId="77777777" w:rsidR="00B00948" w:rsidRDefault="00B00948" w:rsidP="00B00948">
      <w:pPr>
        <w:rPr>
          <w:sz w:val="28"/>
          <w:szCs w:val="28"/>
        </w:rPr>
      </w:pPr>
      <w:r>
        <w:rPr>
          <w:sz w:val="28"/>
          <w:szCs w:val="28"/>
        </w:rPr>
        <w:t>Leonardo dos Santos Henrique _________________________________</w:t>
      </w:r>
    </w:p>
    <w:p w14:paraId="28908650" w14:textId="77777777" w:rsidR="00B00948" w:rsidRDefault="00B00948" w:rsidP="00B00948">
      <w:pPr>
        <w:rPr>
          <w:sz w:val="28"/>
          <w:szCs w:val="28"/>
        </w:rPr>
      </w:pPr>
    </w:p>
    <w:p w14:paraId="4B7D626F" w14:textId="77777777" w:rsidR="00B00948" w:rsidRDefault="00B00948" w:rsidP="00B00948">
      <w:pPr>
        <w:rPr>
          <w:sz w:val="28"/>
          <w:szCs w:val="28"/>
        </w:rPr>
      </w:pPr>
      <w:r>
        <w:rPr>
          <w:sz w:val="28"/>
          <w:szCs w:val="28"/>
        </w:rPr>
        <w:t>Luiz Otávio dos Santos _______________________________________</w:t>
      </w:r>
    </w:p>
    <w:p w14:paraId="24361F15" w14:textId="77777777" w:rsidR="00B00948" w:rsidRDefault="00B00948" w:rsidP="00B00948">
      <w:pPr>
        <w:rPr>
          <w:sz w:val="28"/>
          <w:szCs w:val="28"/>
        </w:rPr>
      </w:pPr>
    </w:p>
    <w:p w14:paraId="4B532B8A" w14:textId="77777777" w:rsidR="00B00948" w:rsidRDefault="00B00948" w:rsidP="00B00948">
      <w:pPr>
        <w:rPr>
          <w:sz w:val="28"/>
          <w:szCs w:val="28"/>
        </w:rPr>
      </w:pPr>
      <w:r>
        <w:rPr>
          <w:sz w:val="28"/>
          <w:szCs w:val="28"/>
        </w:rPr>
        <w:t>Rosélio Soares ______________________________________________</w:t>
      </w:r>
    </w:p>
    <w:p w14:paraId="50BA2ED7" w14:textId="77777777" w:rsidR="00B00948" w:rsidRDefault="00B00948" w:rsidP="00B00948">
      <w:pPr>
        <w:rPr>
          <w:sz w:val="28"/>
          <w:szCs w:val="28"/>
        </w:rPr>
      </w:pPr>
    </w:p>
    <w:p w14:paraId="11A3C28E" w14:textId="7A7310F1" w:rsidR="00B00948" w:rsidRDefault="00B00948" w:rsidP="00B00948">
      <w:pPr>
        <w:rPr>
          <w:sz w:val="28"/>
          <w:szCs w:val="28"/>
        </w:rPr>
      </w:pPr>
      <w:r>
        <w:rPr>
          <w:sz w:val="28"/>
          <w:szCs w:val="28"/>
        </w:rPr>
        <w:t xml:space="preserve">Valdevino da Silva </w:t>
      </w:r>
      <w:r w:rsidR="005F3231">
        <w:rPr>
          <w:sz w:val="28"/>
          <w:szCs w:val="28"/>
        </w:rPr>
        <w:t>Mariano</w:t>
      </w:r>
      <w:r>
        <w:rPr>
          <w:sz w:val="28"/>
          <w:szCs w:val="28"/>
        </w:rPr>
        <w:t xml:space="preserve"> ___________________________________</w:t>
      </w:r>
    </w:p>
    <w:p w14:paraId="517630C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56"/>
    <w:rsid w:val="00383E56"/>
    <w:rsid w:val="005F3231"/>
    <w:rsid w:val="00B00948"/>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2E03"/>
  <w15:chartTrackingRefBased/>
  <w15:docId w15:val="{790A1BFD-D855-482E-B496-C89896E4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48"/>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3905</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2022-05-04T14:10:00Z</dcterms:created>
  <dcterms:modified xsi:type="dcterms:W3CDTF">2022-05-04T14:49:00Z</dcterms:modified>
</cp:coreProperties>
</file>