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FC8A" w14:textId="77777777" w:rsidR="00F55EF9" w:rsidRDefault="00F55EF9" w:rsidP="00F55EF9">
      <w:pPr>
        <w:spacing w:line="360" w:lineRule="auto"/>
        <w:jc w:val="both"/>
        <w:rPr>
          <w:sz w:val="28"/>
          <w:szCs w:val="28"/>
        </w:rPr>
      </w:pPr>
      <w:r>
        <w:rPr>
          <w:b/>
          <w:sz w:val="28"/>
          <w:szCs w:val="28"/>
        </w:rPr>
        <w:t xml:space="preserve">Ata da Primeira </w:t>
      </w:r>
      <w:r w:rsidRPr="00BC1406">
        <w:rPr>
          <w:b/>
          <w:sz w:val="28"/>
          <w:szCs w:val="28"/>
        </w:rPr>
        <w:t xml:space="preserve">Reunião </w:t>
      </w:r>
      <w:r>
        <w:rPr>
          <w:b/>
          <w:sz w:val="28"/>
          <w:szCs w:val="28"/>
        </w:rPr>
        <w:t>Extrao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cinco de novembro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Passou-se a </w:t>
      </w:r>
      <w:r>
        <w:rPr>
          <w:b/>
          <w:sz w:val="28"/>
          <w:szCs w:val="28"/>
        </w:rPr>
        <w:t>Ordem do Dia</w:t>
      </w:r>
      <w:r>
        <w:rPr>
          <w:sz w:val="28"/>
          <w:szCs w:val="28"/>
        </w:rPr>
        <w:t xml:space="preserve"> Segunda fase de discussão do Projeto de Lei nº 09/12 que </w:t>
      </w:r>
      <w:r>
        <w:rPr>
          <w:b/>
          <w:sz w:val="28"/>
          <w:szCs w:val="28"/>
        </w:rPr>
        <w:t>“Altera Lei nº 933 de 14 de novembro de 2011.”</w:t>
      </w:r>
      <w:r>
        <w:rPr>
          <w:sz w:val="28"/>
          <w:szCs w:val="28"/>
        </w:rPr>
        <w:t xml:space="preserve">, e do Projeto de Lei nº 10/12 que </w:t>
      </w:r>
      <w:r>
        <w:rPr>
          <w:b/>
          <w:sz w:val="28"/>
          <w:szCs w:val="28"/>
        </w:rPr>
        <w:t>“Autoriza o Executivo Municipal a ratear saldo remanescente do FUNDEB referente a aplicação mínima dos 60% (sessenta por cento)”</w:t>
      </w:r>
      <w:r>
        <w:rPr>
          <w:sz w:val="28"/>
          <w:szCs w:val="28"/>
        </w:rPr>
        <w:t xml:space="preserve"> O Sr. Presidente solicitou ao Sr. Secretário que fizesse a leitura do Projeto de Lei nº 09/12, sendo o mesmo colocado em discussão e posterior segunda fase de votação nominal registrando-se da seguinte forma: Vereador Rosélio, favorável; Vereador Danilo, favorável; Vereador Valdevino, favorável; Vereador Luiz Otávio, favorável; Vereador Leonardo, favorável; Vereador Walace, favorável; Vereadora Rosana, Favorável e Vereador Ivanir, Favorável. Tendo sido aprovado definitivamente o Projeto de Lei nº 09/12 </w:t>
      </w:r>
      <w:r>
        <w:rPr>
          <w:b/>
          <w:sz w:val="28"/>
          <w:szCs w:val="28"/>
        </w:rPr>
        <w:t>“Altera Lei nº 933 de 14 de novembro de 2011.”</w:t>
      </w:r>
      <w:r>
        <w:rPr>
          <w:sz w:val="28"/>
          <w:szCs w:val="28"/>
        </w:rPr>
        <w:t xml:space="preserve">, por unanimidade. O Sr. Presidente solicitou ao Sr. Secretário que fizesse a leitura do Projeto de Lei nº 10/12, sendo o mesmo colocado em discussão e posterior segunda fase de votação nominal registrando-se da seguinte forma: Vereador Rosélio, favorável; Vereador Danilo, favorável; Vereador Valdevino, favorável; Vereador Luiz Otávio, favorável; Vereador Leonardo, favorável; Vereador Walace, favorável; Vereadora Rosana, Favorável e Vereador Ivanir, Favorável. Tendo sido aprovado, definitivamente, o Projeto de Lei nº 10/12 que </w:t>
      </w:r>
      <w:r>
        <w:rPr>
          <w:b/>
          <w:sz w:val="28"/>
          <w:szCs w:val="28"/>
        </w:rPr>
        <w:t>“Autoriza o Executivo Municipal a ratear saldo remanescente do FUNDEB referente a aplicação mínima dos 60% (sessenta por cento)”</w:t>
      </w:r>
      <w:r>
        <w:rPr>
          <w:sz w:val="28"/>
          <w:szCs w:val="28"/>
        </w:rPr>
        <w:t xml:space="preserve">, por </w:t>
      </w:r>
      <w:r>
        <w:rPr>
          <w:sz w:val="28"/>
          <w:szCs w:val="28"/>
        </w:rPr>
        <w:lastRenderedPageBreak/>
        <w:t>unanimidade. Restando esvaziada a ordem do dia o Sr. Presidente convocou nova reunião para o dia 8 de novembro do corrente ano. Sem mais para o momento lavrou-se a presente Ata que se aceita será por todos assinada.</w:t>
      </w:r>
    </w:p>
    <w:p w14:paraId="7EE92115" w14:textId="77777777" w:rsidR="00F55EF9" w:rsidRDefault="00F55EF9" w:rsidP="00F55EF9">
      <w:pPr>
        <w:spacing w:line="360" w:lineRule="auto"/>
        <w:jc w:val="both"/>
        <w:rPr>
          <w:sz w:val="28"/>
          <w:szCs w:val="28"/>
        </w:rPr>
      </w:pPr>
    </w:p>
    <w:p w14:paraId="50A7127F" w14:textId="77777777" w:rsidR="00F55EF9" w:rsidRDefault="00F55EF9" w:rsidP="00F55EF9">
      <w:pPr>
        <w:rPr>
          <w:sz w:val="28"/>
          <w:szCs w:val="28"/>
        </w:rPr>
      </w:pPr>
      <w:r>
        <w:rPr>
          <w:sz w:val="28"/>
          <w:szCs w:val="28"/>
        </w:rPr>
        <w:t>Carlos Henrique de Carvalho __________________________________</w:t>
      </w:r>
    </w:p>
    <w:p w14:paraId="347D7352" w14:textId="77777777" w:rsidR="00F55EF9" w:rsidRPr="0002005F" w:rsidRDefault="00F55EF9" w:rsidP="00F55EF9">
      <w:pPr>
        <w:rPr>
          <w:sz w:val="28"/>
          <w:szCs w:val="28"/>
        </w:rPr>
      </w:pPr>
    </w:p>
    <w:p w14:paraId="4BBDDAD1" w14:textId="77777777" w:rsidR="00F55EF9" w:rsidRDefault="00F55EF9" w:rsidP="00F55EF9">
      <w:pPr>
        <w:rPr>
          <w:sz w:val="28"/>
          <w:szCs w:val="28"/>
        </w:rPr>
      </w:pPr>
      <w:r>
        <w:rPr>
          <w:sz w:val="28"/>
          <w:szCs w:val="28"/>
        </w:rPr>
        <w:t>Ivanir Barbosa da Silva _______________________________________</w:t>
      </w:r>
    </w:p>
    <w:p w14:paraId="4D806F73" w14:textId="77777777" w:rsidR="00F55EF9" w:rsidRDefault="00F55EF9" w:rsidP="00F55EF9">
      <w:pPr>
        <w:rPr>
          <w:sz w:val="28"/>
          <w:szCs w:val="28"/>
        </w:rPr>
      </w:pPr>
    </w:p>
    <w:p w14:paraId="53405B5A" w14:textId="77777777" w:rsidR="00F55EF9" w:rsidRDefault="00F55EF9" w:rsidP="00F55EF9">
      <w:pPr>
        <w:rPr>
          <w:sz w:val="28"/>
          <w:szCs w:val="28"/>
        </w:rPr>
      </w:pPr>
      <w:r>
        <w:rPr>
          <w:sz w:val="28"/>
          <w:szCs w:val="28"/>
        </w:rPr>
        <w:t>Rosélio Soares ______________________________________________</w:t>
      </w:r>
    </w:p>
    <w:p w14:paraId="66FD7DF5" w14:textId="77777777" w:rsidR="00F55EF9" w:rsidRDefault="00F55EF9" w:rsidP="00F55EF9">
      <w:pPr>
        <w:rPr>
          <w:sz w:val="28"/>
          <w:szCs w:val="28"/>
        </w:rPr>
      </w:pPr>
    </w:p>
    <w:p w14:paraId="25D62048" w14:textId="77777777" w:rsidR="00F55EF9" w:rsidRDefault="00F55EF9" w:rsidP="00F55EF9">
      <w:pPr>
        <w:rPr>
          <w:sz w:val="28"/>
          <w:szCs w:val="28"/>
        </w:rPr>
      </w:pPr>
      <w:r>
        <w:rPr>
          <w:sz w:val="28"/>
          <w:szCs w:val="28"/>
        </w:rPr>
        <w:t>Danilo Miguel de Oliveira _____________________________________</w:t>
      </w:r>
    </w:p>
    <w:p w14:paraId="22A142CC" w14:textId="77777777" w:rsidR="00F55EF9" w:rsidRPr="0095556B" w:rsidRDefault="00F55EF9" w:rsidP="00F55EF9">
      <w:pPr>
        <w:rPr>
          <w:sz w:val="28"/>
          <w:szCs w:val="28"/>
        </w:rPr>
      </w:pPr>
    </w:p>
    <w:p w14:paraId="1F8C6161" w14:textId="77777777" w:rsidR="00F55EF9" w:rsidRDefault="00F55EF9" w:rsidP="00F55EF9">
      <w:pPr>
        <w:rPr>
          <w:sz w:val="28"/>
          <w:szCs w:val="28"/>
        </w:rPr>
      </w:pPr>
      <w:r>
        <w:rPr>
          <w:sz w:val="28"/>
          <w:szCs w:val="28"/>
        </w:rPr>
        <w:t>Leonardo dos Santos Henrique _________________________________</w:t>
      </w:r>
    </w:p>
    <w:p w14:paraId="678094D6" w14:textId="77777777" w:rsidR="00F55EF9" w:rsidRDefault="00F55EF9" w:rsidP="00F55EF9">
      <w:pPr>
        <w:rPr>
          <w:sz w:val="28"/>
          <w:szCs w:val="28"/>
        </w:rPr>
      </w:pPr>
    </w:p>
    <w:p w14:paraId="4ADAC456" w14:textId="77777777" w:rsidR="00F55EF9" w:rsidRDefault="00F55EF9" w:rsidP="00F55EF9">
      <w:pPr>
        <w:rPr>
          <w:sz w:val="28"/>
          <w:szCs w:val="28"/>
        </w:rPr>
      </w:pPr>
      <w:r>
        <w:rPr>
          <w:sz w:val="28"/>
          <w:szCs w:val="28"/>
        </w:rPr>
        <w:t>Luiz Otávio dos Santos _______________________________________</w:t>
      </w:r>
    </w:p>
    <w:p w14:paraId="45AAF4FA" w14:textId="77777777" w:rsidR="00F55EF9" w:rsidRDefault="00F55EF9" w:rsidP="00F55EF9">
      <w:pPr>
        <w:rPr>
          <w:sz w:val="28"/>
          <w:szCs w:val="28"/>
        </w:rPr>
      </w:pPr>
    </w:p>
    <w:p w14:paraId="4A84FD93" w14:textId="77777777" w:rsidR="00F55EF9" w:rsidRDefault="00F55EF9" w:rsidP="00F55EF9">
      <w:pPr>
        <w:rPr>
          <w:sz w:val="28"/>
          <w:szCs w:val="28"/>
        </w:rPr>
      </w:pPr>
      <w:r>
        <w:rPr>
          <w:sz w:val="28"/>
          <w:szCs w:val="28"/>
        </w:rPr>
        <w:t>Rosana Aparecida Lima Bastos _________________________________</w:t>
      </w:r>
    </w:p>
    <w:p w14:paraId="6B00D9AD" w14:textId="77777777" w:rsidR="00F55EF9" w:rsidRDefault="00F55EF9" w:rsidP="00F55EF9">
      <w:pPr>
        <w:rPr>
          <w:sz w:val="28"/>
          <w:szCs w:val="28"/>
        </w:rPr>
      </w:pPr>
    </w:p>
    <w:p w14:paraId="1AABA38F" w14:textId="45EA3D94" w:rsidR="00F55EF9" w:rsidRDefault="00F55EF9" w:rsidP="00F55EF9">
      <w:pPr>
        <w:rPr>
          <w:sz w:val="28"/>
          <w:szCs w:val="28"/>
        </w:rPr>
      </w:pPr>
      <w:r>
        <w:rPr>
          <w:sz w:val="28"/>
          <w:szCs w:val="28"/>
        </w:rPr>
        <w:t xml:space="preserve">Valdevino da Silva </w:t>
      </w:r>
      <w:r w:rsidR="004501BC">
        <w:rPr>
          <w:sz w:val="28"/>
          <w:szCs w:val="28"/>
        </w:rPr>
        <w:t>Mariano</w:t>
      </w:r>
      <w:r>
        <w:rPr>
          <w:sz w:val="28"/>
          <w:szCs w:val="28"/>
        </w:rPr>
        <w:t xml:space="preserve"> ___________________________________</w:t>
      </w:r>
    </w:p>
    <w:p w14:paraId="45AE5308" w14:textId="77777777" w:rsidR="00F55EF9" w:rsidRDefault="00F55EF9" w:rsidP="00F55EF9">
      <w:pPr>
        <w:spacing w:line="360" w:lineRule="auto"/>
        <w:rPr>
          <w:sz w:val="28"/>
          <w:szCs w:val="28"/>
        </w:rPr>
      </w:pPr>
    </w:p>
    <w:p w14:paraId="35D52DD2" w14:textId="4BB42895" w:rsidR="00C32D5A" w:rsidRDefault="00F55EF9" w:rsidP="00F55EF9">
      <w:r>
        <w:rPr>
          <w:sz w:val="28"/>
          <w:szCs w:val="28"/>
        </w:rPr>
        <w:t>Walace Sebastião Vasconcelos Leite 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A8"/>
    <w:rsid w:val="004501BC"/>
    <w:rsid w:val="004B46A8"/>
    <w:rsid w:val="00C32D5A"/>
    <w:rsid w:val="00F55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B1C27-E918-4C08-A2AF-8375416D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EF9"/>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2369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2022-05-05T12:27:00Z</dcterms:created>
  <dcterms:modified xsi:type="dcterms:W3CDTF">2022-05-05T12:47:00Z</dcterms:modified>
</cp:coreProperties>
</file>